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A6" w:rsidRDefault="00880AA6">
      <w:pPr>
        <w:pStyle w:val="BodyText"/>
        <w:rPr>
          <w:rFonts w:ascii="Times New Roman"/>
          <w:sz w:val="20"/>
        </w:rPr>
      </w:pPr>
    </w:p>
    <w:p w:rsidR="00880AA6" w:rsidRDefault="00880AA6">
      <w:pPr>
        <w:pStyle w:val="BodyText"/>
        <w:rPr>
          <w:rFonts w:ascii="Times New Roman"/>
          <w:sz w:val="20"/>
        </w:rPr>
      </w:pPr>
    </w:p>
    <w:p w:rsidR="00880AA6" w:rsidRDefault="003B2F11">
      <w:pPr>
        <w:spacing w:before="192"/>
        <w:ind w:left="114"/>
        <w:rPr>
          <w:rFonts w:ascii="Verdana"/>
          <w:b/>
          <w:sz w:val="28"/>
        </w:rPr>
      </w:pPr>
      <w:r>
        <w:rPr>
          <w:rFonts w:ascii="Verdana"/>
          <w:b/>
          <w:sz w:val="28"/>
        </w:rPr>
        <w:t>Lesson Planning Template</w:t>
      </w:r>
    </w:p>
    <w:p w:rsidR="00880AA6" w:rsidRDefault="00880AA6">
      <w:pPr>
        <w:pStyle w:val="BodyText"/>
        <w:spacing w:before="9"/>
        <w:rPr>
          <w:rFonts w:ascii="Verdana"/>
          <w:b/>
          <w:sz w:val="27"/>
        </w:rPr>
      </w:pPr>
    </w:p>
    <w:p w:rsidR="00880AA6" w:rsidRDefault="003B2F11">
      <w:pPr>
        <w:pStyle w:val="Heading1"/>
        <w:spacing w:before="0"/>
      </w:pPr>
      <w:r>
        <w:t>The Problem-Solving Context</w:t>
      </w:r>
    </w:p>
    <w:p w:rsidR="00880AA6" w:rsidRDefault="00452C1D">
      <w:pPr>
        <w:pStyle w:val="BodyText"/>
        <w:spacing w:before="8"/>
        <w:rPr>
          <w:b/>
          <w:sz w:val="18"/>
        </w:rPr>
      </w:pPr>
      <w:r>
        <w:rPr>
          <w:noProof/>
        </w:rPr>
        <mc:AlternateContent>
          <mc:Choice Requires="wps">
            <w:drawing>
              <wp:anchor distT="0" distB="0" distL="0" distR="0" simplePos="0" relativeHeight="251664384" behindDoc="0" locked="0" layoutInCell="1" allowOverlap="1">
                <wp:simplePos x="0" y="0"/>
                <wp:positionH relativeFrom="page">
                  <wp:posOffset>845185</wp:posOffset>
                </wp:positionH>
                <wp:positionV relativeFrom="paragraph">
                  <wp:posOffset>164465</wp:posOffset>
                </wp:positionV>
                <wp:extent cx="6080760" cy="1046480"/>
                <wp:effectExtent l="0" t="0" r="8255" b="825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464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0AA6" w:rsidRDefault="003B2F11">
                            <w:pPr>
                              <w:spacing w:before="119"/>
                              <w:ind w:left="103"/>
                              <w:rPr>
                                <w:b/>
                              </w:rPr>
                            </w:pPr>
                            <w:r>
                              <w:rPr>
                                <w:b/>
                              </w:rPr>
                              <w:t>Key Concepts / Big Ideas</w:t>
                            </w: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66.55pt;margin-top:12.95pt;width:478.8pt;height:82.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" filled="f" strokeweight=".48pt">
                <v:textbox inset="0,0,0,0">
                  <w:txbxContent>
                    <w:p w:rsidR="00880AA6" w:rsidRDefault="003B2F11">
                      <w:pPr>
                        <w:spacing w:before="119"/>
                        <w:ind w:left="103"/>
                        <w:rPr>
                          <w:b/>
                        </w:rPr>
                      </w:pPr>
                      <w:r>
                        <w:rPr>
                          <w:b/>
                        </w:rPr>
                        <w:t>Key Concepts / Big Ideas</w:t>
                      </w: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txbxContent>
                </v:textbox>
                <w10:wrap type="topAndBottom" anchorx="page"/>
              </v:shape>
            </w:pict>
          </mc:Fallback>
        </mc:AlternateContent>
      </w:r>
      <w:r>
        <w:rPr>
          <w:noProof/>
        </w:rPr>
        <mc:AlternateContent>
          <mc:Choice Requires="wps">
            <w:drawing>
              <wp:anchor distT="0" distB="0" distL="0" distR="0" simplePos="0" relativeHeight="251665408" behindDoc="0" locked="0" layoutInCell="1" allowOverlap="1">
                <wp:simplePos x="0" y="0"/>
                <wp:positionH relativeFrom="page">
                  <wp:posOffset>845185</wp:posOffset>
                </wp:positionH>
                <wp:positionV relativeFrom="paragraph">
                  <wp:posOffset>1433195</wp:posOffset>
                </wp:positionV>
                <wp:extent cx="6080760" cy="1786890"/>
                <wp:effectExtent l="0" t="0" r="8255" b="18415"/>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7868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0AA6" w:rsidRDefault="003B2F11">
                            <w:pPr>
                              <w:spacing w:before="119"/>
                              <w:ind w:left="103"/>
                              <w:rPr>
                                <w:b/>
                              </w:rPr>
                            </w:pPr>
                            <w:r>
                              <w:rPr>
                                <w:b/>
                              </w:rPr>
                              <w:t>Curriculum Expectations</w:t>
                            </w: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55pt;margin-top:112.85pt;width:478.8pt;height:140.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" filled="f" strokeweight=".48pt">
                <v:textbox inset="0,0,0,0">
                  <w:txbxContent>
                    <w:p w:rsidR="00880AA6" w:rsidRDefault="003B2F11">
                      <w:pPr>
                        <w:spacing w:before="119"/>
                        <w:ind w:left="103"/>
                        <w:rPr>
                          <w:b/>
                        </w:rPr>
                      </w:pPr>
                      <w:r>
                        <w:rPr>
                          <w:b/>
                        </w:rPr>
                        <w:t>Curriculum Expectations</w:t>
                      </w: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txbxContent>
                </v:textbox>
                <w10:wrap type="topAndBottom" anchorx="page"/>
              </v:shape>
            </w:pict>
          </mc:Fallback>
        </mc:AlternateContent>
      </w:r>
      <w:r>
        <w:rPr>
          <w:noProof/>
        </w:rPr>
        <mc:AlternateContent>
          <mc:Choice Requires="wps">
            <w:drawing>
              <wp:anchor distT="0" distB="0" distL="0" distR="0" simplePos="0" relativeHeight="251666432" behindDoc="0" locked="0" layoutInCell="1" allowOverlap="1">
                <wp:simplePos x="0" y="0"/>
                <wp:positionH relativeFrom="page">
                  <wp:posOffset>845185</wp:posOffset>
                </wp:positionH>
                <wp:positionV relativeFrom="paragraph">
                  <wp:posOffset>3442335</wp:posOffset>
                </wp:positionV>
                <wp:extent cx="6080760" cy="1788160"/>
                <wp:effectExtent l="0" t="635" r="8255" b="14605"/>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788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0AA6" w:rsidRDefault="003B2F11">
                            <w:pPr>
                              <w:spacing w:before="119"/>
                              <w:ind w:left="103"/>
                              <w:rPr>
                                <w:b/>
                              </w:rPr>
                            </w:pPr>
                            <w:r>
                              <w:rPr>
                                <w:b/>
                              </w:rPr>
                              <w:t>Brief Description of the Problem / Task</w:t>
                            </w: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6.55pt;margin-top:271.05pt;width:478.8pt;height:140.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" filled="f" strokeweight=".48pt">
                <v:textbox inset="0,0,0,0">
                  <w:txbxContent>
                    <w:p w:rsidR="00880AA6" w:rsidRDefault="003B2F11">
                      <w:pPr>
                        <w:spacing w:before="119"/>
                        <w:ind w:left="103"/>
                        <w:rPr>
                          <w:b/>
                        </w:rPr>
                      </w:pPr>
                      <w:r>
                        <w:rPr>
                          <w:b/>
                        </w:rPr>
                        <w:t>Brief Description of the Problem / Task</w:t>
                      </w: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txbxContent>
                </v:textbox>
                <w10:wrap type="topAndBottom" anchorx="page"/>
              </v:shape>
            </w:pict>
          </mc:Fallback>
        </mc:AlternateContent>
      </w:r>
      <w:r>
        <w:rPr>
          <w:noProof/>
        </w:rPr>
        <mc:AlternateContent>
          <mc:Choice Requires="wps">
            <w:drawing>
              <wp:anchor distT="0" distB="0" distL="0" distR="0" simplePos="0" relativeHeight="251667456" behindDoc="0" locked="0" layoutInCell="1" allowOverlap="1">
                <wp:simplePos x="0" y="0"/>
                <wp:positionH relativeFrom="page">
                  <wp:posOffset>845185</wp:posOffset>
                </wp:positionH>
                <wp:positionV relativeFrom="paragraph">
                  <wp:posOffset>5451475</wp:posOffset>
                </wp:positionV>
                <wp:extent cx="6080760" cy="1478280"/>
                <wp:effectExtent l="0" t="3175" r="8255" b="1714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478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0AA6" w:rsidRDefault="003B2F11">
                            <w:pPr>
                              <w:spacing w:before="119"/>
                              <w:ind w:left="103"/>
                              <w:rPr>
                                <w:b/>
                              </w:rPr>
                            </w:pPr>
                            <w:r>
                              <w:rPr>
                                <w:b/>
                              </w:rPr>
                              <w:t>Materials</w:t>
                            </w: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66.55pt;margin-top:429.25pt;width:478.8pt;height:116.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" filled="f" strokeweight=".48pt">
                <v:textbox inset="0,0,0,0">
                  <w:txbxContent>
                    <w:p w:rsidR="00880AA6" w:rsidRDefault="003B2F11">
                      <w:pPr>
                        <w:spacing w:before="119"/>
                        <w:ind w:left="103"/>
                        <w:rPr>
                          <w:b/>
                        </w:rPr>
                      </w:pPr>
                      <w:r>
                        <w:rPr>
                          <w:b/>
                        </w:rPr>
                        <w:t>Materials</w:t>
                      </w: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p w:rsidR="003B2F11" w:rsidRDefault="003B2F11">
                      <w:pPr>
                        <w:spacing w:before="119"/>
                        <w:ind w:left="103"/>
                        <w:rPr>
                          <w:b/>
                        </w:rPr>
                      </w:pPr>
                    </w:p>
                  </w:txbxContent>
                </v:textbox>
                <w10:wrap type="topAndBottom" anchorx="page"/>
              </v:shape>
            </w:pict>
          </mc:Fallback>
        </mc:AlternateContent>
      </w:r>
    </w:p>
    <w:p w:rsidR="00880AA6" w:rsidRDefault="00880AA6">
      <w:pPr>
        <w:pStyle w:val="BodyText"/>
        <w:spacing w:before="7"/>
        <w:rPr>
          <w:b/>
          <w:sz w:val="23"/>
        </w:rPr>
      </w:pPr>
    </w:p>
    <w:p w:rsidR="00880AA6" w:rsidRDefault="00880AA6">
      <w:pPr>
        <w:pStyle w:val="BodyText"/>
        <w:spacing w:before="6"/>
        <w:rPr>
          <w:b/>
          <w:sz w:val="23"/>
        </w:rPr>
      </w:pPr>
    </w:p>
    <w:p w:rsidR="00880AA6" w:rsidRDefault="00880AA6">
      <w:pPr>
        <w:pStyle w:val="BodyText"/>
        <w:spacing w:before="6"/>
        <w:rPr>
          <w:b/>
          <w:sz w:val="23"/>
        </w:rPr>
      </w:pPr>
    </w:p>
    <w:p w:rsidR="00880AA6" w:rsidRDefault="00880AA6">
      <w:pPr>
        <w:rPr>
          <w:sz w:val="23"/>
        </w:rPr>
        <w:sectPr w:rsidR="00880AA6">
          <w:footerReference w:type="default" r:id="rId8"/>
          <w:type w:val="continuous"/>
          <w:pgSz w:w="12240" w:h="15840"/>
          <w:pgMar w:top="1500" w:right="1220" w:bottom="860" w:left="1020" w:header="720" w:footer="667" w:gutter="0"/>
          <w:pgNumType w:start="1"/>
          <w:cols w:space="720"/>
        </w:sectPr>
      </w:pPr>
    </w:p>
    <w:p w:rsidR="00880AA6" w:rsidRDefault="00880AA6">
      <w:pPr>
        <w:pStyle w:val="BodyText"/>
        <w:rPr>
          <w:b/>
          <w:sz w:val="20"/>
        </w:rPr>
      </w:pPr>
    </w:p>
    <w:p w:rsidR="00880AA6" w:rsidRDefault="00880AA6">
      <w:pPr>
        <w:pStyle w:val="BodyText"/>
        <w:rPr>
          <w:b/>
          <w:sz w:val="20"/>
        </w:rPr>
      </w:pPr>
    </w:p>
    <w:p w:rsidR="00880AA6" w:rsidRDefault="003B2F11">
      <w:pPr>
        <w:pStyle w:val="Heading1"/>
      </w:pPr>
      <w:r>
        <w:t>Getting Started</w:t>
      </w:r>
    </w:p>
    <w:p w:rsidR="00880AA6" w:rsidRDefault="00880AA6">
      <w:pPr>
        <w:pStyle w:val="BodyText"/>
        <w:spacing w:before="6" w:after="1"/>
        <w:rPr>
          <w:b/>
          <w:sz w:val="10"/>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880AA6">
        <w:trPr>
          <w:trHeight w:hRule="exact" w:val="5047"/>
        </w:trPr>
        <w:tc>
          <w:tcPr>
            <w:tcW w:w="4788" w:type="dxa"/>
          </w:tcPr>
          <w:p w:rsidR="00880AA6" w:rsidRDefault="003B2F11">
            <w:pPr>
              <w:pStyle w:val="TableParagraph"/>
              <w:spacing w:before="117"/>
              <w:ind w:left="103" w:firstLine="0"/>
            </w:pPr>
            <w:r>
              <w:t>During this phase, the teacher can:</w:t>
            </w:r>
          </w:p>
          <w:p w:rsidR="00880AA6" w:rsidRDefault="003B2F11">
            <w:pPr>
              <w:pStyle w:val="TableParagraph"/>
              <w:numPr>
                <w:ilvl w:val="0"/>
                <w:numId w:val="6"/>
              </w:numPr>
              <w:tabs>
                <w:tab w:val="left" w:pos="464"/>
              </w:tabs>
              <w:spacing w:before="16"/>
              <w:ind w:hanging="360"/>
            </w:pPr>
            <w:proofErr w:type="gramStart"/>
            <w:r>
              <w:t>activate</w:t>
            </w:r>
            <w:proofErr w:type="gramEnd"/>
            <w:r>
              <w:t xml:space="preserve"> students’ prior</w:t>
            </w:r>
            <w:r>
              <w:rPr>
                <w:spacing w:val="-9"/>
              </w:rPr>
              <w:t xml:space="preserve"> </w:t>
            </w:r>
            <w:r>
              <w:t>knowledge;</w:t>
            </w:r>
          </w:p>
          <w:p w:rsidR="00880AA6" w:rsidRDefault="003B2F11">
            <w:pPr>
              <w:pStyle w:val="TableParagraph"/>
              <w:numPr>
                <w:ilvl w:val="0"/>
                <w:numId w:val="6"/>
              </w:numPr>
              <w:tabs>
                <w:tab w:val="left" w:pos="464"/>
              </w:tabs>
              <w:ind w:right="472" w:hanging="360"/>
              <w:jc w:val="both"/>
            </w:pPr>
            <w:proofErr w:type="gramStart"/>
            <w:r>
              <w:t>engage</w:t>
            </w:r>
            <w:proofErr w:type="gramEnd"/>
            <w:r>
              <w:t xml:space="preserve"> students in the problem-solving situation by posing a thought-provoking problem;</w:t>
            </w:r>
          </w:p>
          <w:p w:rsidR="00880AA6" w:rsidRDefault="003B2F11">
            <w:pPr>
              <w:pStyle w:val="TableParagraph"/>
              <w:numPr>
                <w:ilvl w:val="0"/>
                <w:numId w:val="6"/>
              </w:numPr>
              <w:tabs>
                <w:tab w:val="left" w:pos="464"/>
              </w:tabs>
              <w:spacing w:before="16"/>
              <w:ind w:right="217" w:hanging="360"/>
            </w:pPr>
            <w:proofErr w:type="gramStart"/>
            <w:r>
              <w:t>gather</w:t>
            </w:r>
            <w:proofErr w:type="gramEnd"/>
            <w:r>
              <w:t xml:space="preserve"> diagnostic and/or formative assessment data through observation</w:t>
            </w:r>
            <w:r>
              <w:rPr>
                <w:spacing w:val="-10"/>
              </w:rPr>
              <w:t xml:space="preserve"> </w:t>
            </w:r>
            <w:r>
              <w:t>and questioning;</w:t>
            </w:r>
          </w:p>
          <w:p w:rsidR="00880AA6" w:rsidRDefault="003B2F11">
            <w:pPr>
              <w:pStyle w:val="TableParagraph"/>
              <w:numPr>
                <w:ilvl w:val="0"/>
                <w:numId w:val="6"/>
              </w:numPr>
              <w:tabs>
                <w:tab w:val="left" w:pos="464"/>
              </w:tabs>
              <w:ind w:hanging="360"/>
            </w:pPr>
            <w:proofErr w:type="gramStart"/>
            <w:r>
              <w:t>discuss</w:t>
            </w:r>
            <w:proofErr w:type="gramEnd"/>
            <w:r>
              <w:t xml:space="preserve"> and clarify the</w:t>
            </w:r>
            <w:r>
              <w:rPr>
                <w:spacing w:val="-7"/>
              </w:rPr>
              <w:t xml:space="preserve"> </w:t>
            </w:r>
            <w:r>
              <w:t>task;</w:t>
            </w:r>
          </w:p>
          <w:p w:rsidR="00880AA6" w:rsidRDefault="003B2F11">
            <w:pPr>
              <w:pStyle w:val="TableParagraph"/>
              <w:numPr>
                <w:ilvl w:val="0"/>
                <w:numId w:val="6"/>
              </w:numPr>
              <w:tabs>
                <w:tab w:val="left" w:pos="464"/>
              </w:tabs>
              <w:spacing w:before="16"/>
              <w:ind w:hanging="360"/>
            </w:pPr>
            <w:proofErr w:type="gramStart"/>
            <w:r>
              <w:t>use</w:t>
            </w:r>
            <w:proofErr w:type="gramEnd"/>
            <w:r>
              <w:t xml:space="preserve"> literature to introduce the</w:t>
            </w:r>
            <w:r>
              <w:rPr>
                <w:spacing w:val="-11"/>
              </w:rPr>
              <w:t xml:space="preserve"> </w:t>
            </w:r>
            <w:r>
              <w:t>problem;</w:t>
            </w:r>
          </w:p>
          <w:p w:rsidR="00880AA6" w:rsidRDefault="003B2F11">
            <w:pPr>
              <w:pStyle w:val="TableParagraph"/>
              <w:numPr>
                <w:ilvl w:val="0"/>
                <w:numId w:val="6"/>
              </w:numPr>
              <w:tabs>
                <w:tab w:val="left" w:pos="464"/>
              </w:tabs>
              <w:ind w:right="153" w:hanging="360"/>
            </w:pPr>
            <w:proofErr w:type="gramStart"/>
            <w:r>
              <w:t>ask</w:t>
            </w:r>
            <w:proofErr w:type="gramEnd"/>
            <w:r>
              <w:t xml:space="preserve"> students to restate the problem in their own</w:t>
            </w:r>
            <w:r>
              <w:rPr>
                <w:spacing w:val="-3"/>
              </w:rPr>
              <w:t xml:space="preserve"> </w:t>
            </w:r>
            <w:r>
              <w:t>words;</w:t>
            </w:r>
          </w:p>
          <w:p w:rsidR="00880AA6" w:rsidRDefault="003B2F11">
            <w:pPr>
              <w:pStyle w:val="TableParagraph"/>
              <w:numPr>
                <w:ilvl w:val="0"/>
                <w:numId w:val="6"/>
              </w:numPr>
              <w:tabs>
                <w:tab w:val="left" w:pos="464"/>
              </w:tabs>
              <w:spacing w:before="16"/>
              <w:ind w:hanging="360"/>
            </w:pPr>
            <w:proofErr w:type="gramStart"/>
            <w:r>
              <w:t>allow</w:t>
            </w:r>
            <w:proofErr w:type="gramEnd"/>
            <w:r>
              <w:t xml:space="preserve"> students to ask</w:t>
            </w:r>
            <w:r>
              <w:rPr>
                <w:spacing w:val="-11"/>
              </w:rPr>
              <w:t xml:space="preserve"> </w:t>
            </w:r>
            <w:r>
              <w:t>questions;</w:t>
            </w:r>
          </w:p>
          <w:p w:rsidR="00880AA6" w:rsidRDefault="003B2F11">
            <w:pPr>
              <w:pStyle w:val="TableParagraph"/>
              <w:numPr>
                <w:ilvl w:val="0"/>
                <w:numId w:val="6"/>
              </w:numPr>
              <w:tabs>
                <w:tab w:val="left" w:pos="464"/>
              </w:tabs>
              <w:ind w:hanging="360"/>
            </w:pPr>
            <w:proofErr w:type="gramStart"/>
            <w:r>
              <w:t>demonstr</w:t>
            </w:r>
            <w:r>
              <w:t>ate</w:t>
            </w:r>
            <w:proofErr w:type="gramEnd"/>
            <w:r>
              <w:t xml:space="preserve"> the use of</w:t>
            </w:r>
            <w:r>
              <w:rPr>
                <w:spacing w:val="-8"/>
              </w:rPr>
              <w:t xml:space="preserve"> </w:t>
            </w:r>
            <w:proofErr w:type="spellStart"/>
            <w:r>
              <w:t>manipulatives</w:t>
            </w:r>
            <w:proofErr w:type="spellEnd"/>
            <w:r>
              <w:t>;</w:t>
            </w:r>
          </w:p>
          <w:p w:rsidR="00880AA6" w:rsidRDefault="003B2F11">
            <w:pPr>
              <w:pStyle w:val="TableParagraph"/>
              <w:numPr>
                <w:ilvl w:val="0"/>
                <w:numId w:val="6"/>
              </w:numPr>
              <w:tabs>
                <w:tab w:val="left" w:pos="464"/>
              </w:tabs>
              <w:ind w:right="474" w:hanging="360"/>
            </w:pPr>
            <w:proofErr w:type="gramStart"/>
            <w:r>
              <w:t>solve</w:t>
            </w:r>
            <w:proofErr w:type="gramEnd"/>
            <w:r>
              <w:t xml:space="preserve"> a similar/simpler problem with the students;</w:t>
            </w:r>
          </w:p>
          <w:p w:rsidR="00880AA6" w:rsidRDefault="003B2F11">
            <w:pPr>
              <w:pStyle w:val="TableParagraph"/>
              <w:numPr>
                <w:ilvl w:val="0"/>
                <w:numId w:val="6"/>
              </w:numPr>
              <w:tabs>
                <w:tab w:val="left" w:pos="464"/>
              </w:tabs>
              <w:spacing w:before="0"/>
              <w:ind w:right="265" w:hanging="360"/>
              <w:rPr>
                <w:sz w:val="20"/>
              </w:rPr>
            </w:pPr>
            <w:proofErr w:type="gramStart"/>
            <w:r>
              <w:t>provide</w:t>
            </w:r>
            <w:proofErr w:type="gramEnd"/>
            <w:r>
              <w:t xml:space="preserve"> materials and have </w:t>
            </w:r>
            <w:proofErr w:type="spellStart"/>
            <w:r>
              <w:t>manipulatives</w:t>
            </w:r>
            <w:proofErr w:type="spellEnd"/>
            <w:r>
              <w:t xml:space="preserve"> available.</w:t>
            </w:r>
          </w:p>
        </w:tc>
        <w:tc>
          <w:tcPr>
            <w:tcW w:w="4788" w:type="dxa"/>
          </w:tcPr>
          <w:p w:rsidR="00880AA6" w:rsidRDefault="003B2F11">
            <w:pPr>
              <w:pStyle w:val="TableParagraph"/>
              <w:spacing w:before="117"/>
              <w:ind w:left="103" w:firstLine="0"/>
            </w:pPr>
            <w:r>
              <w:t>During this phase, students:</w:t>
            </w:r>
          </w:p>
          <w:p w:rsidR="00880AA6" w:rsidRDefault="003B2F11">
            <w:pPr>
              <w:pStyle w:val="TableParagraph"/>
              <w:numPr>
                <w:ilvl w:val="0"/>
                <w:numId w:val="5"/>
              </w:numPr>
              <w:tabs>
                <w:tab w:val="left" w:pos="464"/>
              </w:tabs>
              <w:spacing w:before="16"/>
              <w:ind w:hanging="360"/>
            </w:pPr>
            <w:proofErr w:type="gramStart"/>
            <w:r>
              <w:t>participate</w:t>
            </w:r>
            <w:proofErr w:type="gramEnd"/>
            <w:r>
              <w:t xml:space="preserve"> in</w:t>
            </w:r>
            <w:r>
              <w:rPr>
                <w:spacing w:val="-7"/>
              </w:rPr>
              <w:t xml:space="preserve"> </w:t>
            </w:r>
            <w:r>
              <w:t>discussions;</w:t>
            </w:r>
          </w:p>
          <w:p w:rsidR="00880AA6" w:rsidRDefault="003B2F11">
            <w:pPr>
              <w:pStyle w:val="TableParagraph"/>
              <w:numPr>
                <w:ilvl w:val="0"/>
                <w:numId w:val="5"/>
              </w:numPr>
              <w:tabs>
                <w:tab w:val="left" w:pos="464"/>
              </w:tabs>
              <w:ind w:hanging="360"/>
            </w:pPr>
            <w:proofErr w:type="gramStart"/>
            <w:r>
              <w:t>propose</w:t>
            </w:r>
            <w:proofErr w:type="gramEnd"/>
            <w:r>
              <w:rPr>
                <w:spacing w:val="-6"/>
              </w:rPr>
              <w:t xml:space="preserve"> </w:t>
            </w:r>
            <w:r>
              <w:t>strategies;</w:t>
            </w:r>
          </w:p>
          <w:p w:rsidR="00880AA6" w:rsidRDefault="003B2F11">
            <w:pPr>
              <w:pStyle w:val="TableParagraph"/>
              <w:numPr>
                <w:ilvl w:val="0"/>
                <w:numId w:val="5"/>
              </w:numPr>
              <w:tabs>
                <w:tab w:val="left" w:pos="464"/>
              </w:tabs>
              <w:ind w:hanging="360"/>
            </w:pPr>
            <w:proofErr w:type="gramStart"/>
            <w:r>
              <w:t>question</w:t>
            </w:r>
            <w:proofErr w:type="gramEnd"/>
            <w:r>
              <w:t xml:space="preserve"> the teacher and their</w:t>
            </w:r>
            <w:r>
              <w:rPr>
                <w:spacing w:val="-10"/>
              </w:rPr>
              <w:t xml:space="preserve"> </w:t>
            </w:r>
            <w:r>
              <w:t>classmates;</w:t>
            </w:r>
          </w:p>
          <w:p w:rsidR="00880AA6" w:rsidRDefault="003B2F11">
            <w:pPr>
              <w:pStyle w:val="TableParagraph"/>
              <w:numPr>
                <w:ilvl w:val="0"/>
                <w:numId w:val="5"/>
              </w:numPr>
              <w:tabs>
                <w:tab w:val="left" w:pos="464"/>
              </w:tabs>
              <w:ind w:right="399" w:hanging="360"/>
            </w:pPr>
            <w:proofErr w:type="gramStart"/>
            <w:r>
              <w:t>make</w:t>
            </w:r>
            <w:proofErr w:type="gramEnd"/>
            <w:r>
              <w:t xml:space="preserve"> connections to and reflect on prior learning.</w:t>
            </w:r>
          </w:p>
        </w:tc>
      </w:tr>
      <w:tr w:rsidR="00880AA6">
        <w:trPr>
          <w:trHeight w:hRule="exact" w:val="6869"/>
        </w:trPr>
        <w:tc>
          <w:tcPr>
            <w:tcW w:w="9576" w:type="dxa"/>
            <w:gridSpan w:val="2"/>
          </w:tcPr>
          <w:p w:rsidR="00880AA6" w:rsidRDefault="003B2F11">
            <w:pPr>
              <w:pStyle w:val="TableParagraph"/>
              <w:spacing w:before="117"/>
              <w:ind w:left="103" w:right="296" w:firstLine="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w:t>
            </w:r>
            <w:r>
              <w:t>be distributed?</w:t>
            </w:r>
          </w:p>
          <w:p w:rsidR="003B2F11" w:rsidRDefault="003B2F11">
            <w:pPr>
              <w:pStyle w:val="TableParagraph"/>
              <w:spacing w:before="117"/>
              <w:ind w:left="103" w:right="296" w:firstLine="0"/>
            </w:pPr>
          </w:p>
          <w:p w:rsidR="003B2F11" w:rsidRDefault="003B2F11">
            <w:pPr>
              <w:pStyle w:val="TableParagraph"/>
              <w:spacing w:before="117"/>
              <w:ind w:left="103" w:right="296" w:firstLine="0"/>
            </w:pPr>
          </w:p>
          <w:p w:rsidR="003B2F11" w:rsidRDefault="003B2F11">
            <w:pPr>
              <w:pStyle w:val="TableParagraph"/>
              <w:spacing w:before="117"/>
              <w:ind w:left="103" w:right="296" w:firstLine="0"/>
            </w:pPr>
          </w:p>
          <w:p w:rsidR="003B2F11" w:rsidRDefault="003B2F11">
            <w:pPr>
              <w:pStyle w:val="TableParagraph"/>
              <w:spacing w:before="117"/>
              <w:ind w:left="103" w:right="296" w:firstLine="0"/>
            </w:pPr>
          </w:p>
          <w:p w:rsidR="003B2F11" w:rsidRDefault="003B2F11">
            <w:pPr>
              <w:pStyle w:val="TableParagraph"/>
              <w:spacing w:before="117"/>
              <w:ind w:left="103" w:right="296" w:firstLine="0"/>
            </w:pPr>
          </w:p>
          <w:p w:rsidR="003B2F11" w:rsidRDefault="003B2F11">
            <w:pPr>
              <w:pStyle w:val="TableParagraph"/>
              <w:spacing w:before="117"/>
              <w:ind w:left="103" w:right="296" w:firstLine="0"/>
            </w:pPr>
          </w:p>
          <w:p w:rsidR="003B2F11" w:rsidRDefault="003B2F11">
            <w:pPr>
              <w:pStyle w:val="TableParagraph"/>
              <w:spacing w:before="117"/>
              <w:ind w:left="103" w:right="296" w:firstLine="0"/>
            </w:pPr>
          </w:p>
          <w:p w:rsidR="003B2F11" w:rsidRDefault="003B2F11">
            <w:pPr>
              <w:pStyle w:val="TableParagraph"/>
              <w:spacing w:before="117"/>
              <w:ind w:left="103" w:right="296" w:firstLine="0"/>
            </w:pPr>
          </w:p>
          <w:p w:rsidR="003B2F11" w:rsidRDefault="003B2F11">
            <w:pPr>
              <w:pStyle w:val="TableParagraph"/>
              <w:spacing w:before="117"/>
              <w:ind w:left="103" w:right="296" w:firstLine="0"/>
            </w:pPr>
          </w:p>
          <w:p w:rsidR="003B2F11" w:rsidRDefault="003B2F11">
            <w:pPr>
              <w:pStyle w:val="TableParagraph"/>
              <w:spacing w:before="117"/>
              <w:ind w:left="103" w:right="296" w:firstLine="0"/>
            </w:pPr>
          </w:p>
          <w:p w:rsidR="003B2F11" w:rsidRDefault="003B2F11">
            <w:pPr>
              <w:pStyle w:val="TableParagraph"/>
              <w:spacing w:before="117"/>
              <w:ind w:left="103" w:right="296" w:firstLine="0"/>
            </w:pPr>
          </w:p>
          <w:p w:rsidR="003B2F11" w:rsidRDefault="003B2F11">
            <w:pPr>
              <w:pStyle w:val="TableParagraph"/>
              <w:spacing w:before="117"/>
              <w:ind w:left="103" w:right="296" w:firstLine="0"/>
            </w:pPr>
          </w:p>
          <w:p w:rsidR="003B2F11" w:rsidRDefault="003B2F11">
            <w:pPr>
              <w:pStyle w:val="TableParagraph"/>
              <w:spacing w:before="117"/>
              <w:ind w:left="103" w:right="296" w:firstLine="0"/>
            </w:pPr>
          </w:p>
        </w:tc>
      </w:tr>
    </w:tbl>
    <w:p w:rsidR="00880AA6" w:rsidRDefault="00880AA6">
      <w:pPr>
        <w:sectPr w:rsidR="00880AA6">
          <w:pgSz w:w="12240" w:h="15840"/>
          <w:pgMar w:top="1500" w:right="1220" w:bottom="860" w:left="1020" w:header="0" w:footer="667" w:gutter="0"/>
          <w:cols w:space="720"/>
        </w:sectPr>
      </w:pPr>
    </w:p>
    <w:p w:rsidR="00880AA6" w:rsidRDefault="00880AA6">
      <w:pPr>
        <w:pStyle w:val="BodyText"/>
        <w:rPr>
          <w:b/>
          <w:sz w:val="20"/>
        </w:rPr>
      </w:pPr>
    </w:p>
    <w:p w:rsidR="00880AA6" w:rsidRDefault="00880AA6">
      <w:pPr>
        <w:pStyle w:val="BodyText"/>
        <w:rPr>
          <w:b/>
          <w:sz w:val="20"/>
        </w:rPr>
      </w:pPr>
    </w:p>
    <w:p w:rsidR="00880AA6" w:rsidRDefault="003B2F11">
      <w:pPr>
        <w:spacing w:before="189"/>
        <w:ind w:left="114"/>
        <w:rPr>
          <w:b/>
          <w:sz w:val="24"/>
        </w:rPr>
      </w:pPr>
      <w:r>
        <w:rPr>
          <w:b/>
          <w:sz w:val="24"/>
        </w:rPr>
        <w:t>Investigate/Explore</w:t>
      </w:r>
    </w:p>
    <w:p w:rsidR="00880AA6" w:rsidRDefault="00880AA6">
      <w:pPr>
        <w:pStyle w:val="BodyText"/>
        <w:spacing w:before="6" w:after="1"/>
        <w:rPr>
          <w:b/>
          <w:sz w:val="10"/>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880AA6">
        <w:trPr>
          <w:trHeight w:hRule="exact" w:val="5054"/>
        </w:trPr>
        <w:tc>
          <w:tcPr>
            <w:tcW w:w="4788" w:type="dxa"/>
          </w:tcPr>
          <w:p w:rsidR="00880AA6" w:rsidRDefault="003B2F11">
            <w:pPr>
              <w:pStyle w:val="TableParagraph"/>
              <w:spacing w:before="117"/>
              <w:ind w:left="103" w:firstLine="0"/>
            </w:pPr>
            <w:r>
              <w:t>During this phase, the teacher can:</w:t>
            </w:r>
          </w:p>
          <w:p w:rsidR="00880AA6" w:rsidRDefault="003B2F11">
            <w:pPr>
              <w:pStyle w:val="TableParagraph"/>
              <w:numPr>
                <w:ilvl w:val="0"/>
                <w:numId w:val="4"/>
              </w:numPr>
              <w:tabs>
                <w:tab w:val="left" w:pos="464"/>
              </w:tabs>
              <w:spacing w:before="16"/>
            </w:pPr>
            <w:proofErr w:type="gramStart"/>
            <w:r>
              <w:t>ask</w:t>
            </w:r>
            <w:proofErr w:type="gramEnd"/>
            <w:r>
              <w:t xml:space="preserve"> probing</w:t>
            </w:r>
            <w:r>
              <w:rPr>
                <w:spacing w:val="-6"/>
              </w:rPr>
              <w:t xml:space="preserve"> </w:t>
            </w:r>
            <w:r>
              <w:t>questions;</w:t>
            </w:r>
          </w:p>
          <w:p w:rsidR="00880AA6" w:rsidRDefault="003B2F11">
            <w:pPr>
              <w:pStyle w:val="TableParagraph"/>
              <w:numPr>
                <w:ilvl w:val="0"/>
                <w:numId w:val="4"/>
              </w:numPr>
              <w:tabs>
                <w:tab w:val="left" w:pos="464"/>
              </w:tabs>
              <w:ind w:right="437"/>
              <w:jc w:val="both"/>
            </w:pPr>
            <w:proofErr w:type="gramStart"/>
            <w:r>
              <w:t>clarify</w:t>
            </w:r>
            <w:proofErr w:type="gramEnd"/>
            <w:r>
              <w:t xml:space="preserve"> mathematical misconceptions, as needed, by redirecting students</w:t>
            </w:r>
            <w:r>
              <w:rPr>
                <w:spacing w:val="-11"/>
              </w:rPr>
              <w:t xml:space="preserve"> </w:t>
            </w:r>
            <w:r>
              <w:t>through questioning;</w:t>
            </w:r>
          </w:p>
          <w:p w:rsidR="00880AA6" w:rsidRDefault="003B2F11">
            <w:pPr>
              <w:pStyle w:val="TableParagraph"/>
              <w:numPr>
                <w:ilvl w:val="0"/>
                <w:numId w:val="4"/>
              </w:numPr>
              <w:tabs>
                <w:tab w:val="left" w:pos="464"/>
              </w:tabs>
              <w:spacing w:before="16"/>
              <w:ind w:right="633"/>
            </w:pPr>
            <w:proofErr w:type="gramStart"/>
            <w:r>
              <w:t>answer</w:t>
            </w:r>
            <w:proofErr w:type="gramEnd"/>
            <w:r>
              <w:t xml:space="preserve"> students’ questions (but</w:t>
            </w:r>
            <w:r>
              <w:rPr>
                <w:spacing w:val="-11"/>
              </w:rPr>
              <w:t xml:space="preserve"> </w:t>
            </w:r>
            <w:r>
              <w:t>avoid providing a solution to the</w:t>
            </w:r>
            <w:r>
              <w:rPr>
                <w:spacing w:val="-9"/>
              </w:rPr>
              <w:t xml:space="preserve"> </w:t>
            </w:r>
            <w:r>
              <w:t>problem);</w:t>
            </w:r>
          </w:p>
          <w:p w:rsidR="00880AA6" w:rsidRDefault="003B2F11">
            <w:pPr>
              <w:pStyle w:val="TableParagraph"/>
              <w:numPr>
                <w:ilvl w:val="0"/>
                <w:numId w:val="4"/>
              </w:numPr>
              <w:tabs>
                <w:tab w:val="left" w:pos="464"/>
              </w:tabs>
              <w:spacing w:before="16"/>
            </w:pPr>
            <w:proofErr w:type="gramStart"/>
            <w:r>
              <w:t>observe</w:t>
            </w:r>
            <w:proofErr w:type="gramEnd"/>
            <w:r>
              <w:t xml:space="preserve"> and</w:t>
            </w:r>
            <w:r>
              <w:rPr>
                <w:spacing w:val="-4"/>
              </w:rPr>
              <w:t xml:space="preserve"> </w:t>
            </w:r>
            <w:r>
              <w:t>assess;</w:t>
            </w:r>
          </w:p>
          <w:p w:rsidR="00880AA6" w:rsidRDefault="003B2F11">
            <w:pPr>
              <w:pStyle w:val="TableParagraph"/>
              <w:numPr>
                <w:ilvl w:val="0"/>
                <w:numId w:val="4"/>
              </w:numPr>
              <w:tabs>
                <w:tab w:val="left" w:pos="464"/>
              </w:tabs>
              <w:ind w:right="655"/>
            </w:pPr>
            <w:proofErr w:type="gramStart"/>
            <w:r>
              <w:t>encourage</w:t>
            </w:r>
            <w:proofErr w:type="gramEnd"/>
            <w:r>
              <w:t xml:space="preserve"> students to represent their thinking concretely and/or</w:t>
            </w:r>
            <w:r>
              <w:rPr>
                <w:spacing w:val="-9"/>
              </w:rPr>
              <w:t xml:space="preserve"> </w:t>
            </w:r>
            <w:r>
              <w:t>pictorially;</w:t>
            </w:r>
          </w:p>
          <w:p w:rsidR="00880AA6" w:rsidRDefault="003B2F11">
            <w:pPr>
              <w:pStyle w:val="TableParagraph"/>
              <w:numPr>
                <w:ilvl w:val="0"/>
                <w:numId w:val="4"/>
              </w:numPr>
              <w:tabs>
                <w:tab w:val="left" w:pos="464"/>
              </w:tabs>
              <w:spacing w:before="15"/>
              <w:ind w:right="448"/>
            </w:pPr>
            <w:proofErr w:type="gramStart"/>
            <w:r>
              <w:t>reconvene</w:t>
            </w:r>
            <w:proofErr w:type="gramEnd"/>
            <w:r>
              <w:t xml:space="preserve"> the whole group if significant questions</w:t>
            </w:r>
            <w:r>
              <w:rPr>
                <w:spacing w:val="-5"/>
              </w:rPr>
              <w:t xml:space="preserve"> </w:t>
            </w:r>
            <w:r>
              <w:t>arise;</w:t>
            </w:r>
          </w:p>
          <w:p w:rsidR="00880AA6" w:rsidRDefault="003B2F11">
            <w:pPr>
              <w:pStyle w:val="TableParagraph"/>
              <w:numPr>
                <w:ilvl w:val="0"/>
                <w:numId w:val="4"/>
              </w:numPr>
              <w:tabs>
                <w:tab w:val="left" w:pos="464"/>
              </w:tabs>
              <w:spacing w:before="16"/>
              <w:ind w:right="241"/>
            </w:pPr>
            <w:proofErr w:type="gramStart"/>
            <w:r>
              <w:t>encourage</w:t>
            </w:r>
            <w:proofErr w:type="gramEnd"/>
            <w:r>
              <w:t xml:space="preserve"> students to clarify ideas and</w:t>
            </w:r>
            <w:r>
              <w:rPr>
                <w:spacing w:val="-9"/>
              </w:rPr>
              <w:t xml:space="preserve"> </w:t>
            </w:r>
            <w:r>
              <w:t>to pose question</w:t>
            </w:r>
            <w:r>
              <w:t>s to other</w:t>
            </w:r>
            <w:r>
              <w:rPr>
                <w:spacing w:val="-7"/>
              </w:rPr>
              <w:t xml:space="preserve"> </w:t>
            </w:r>
            <w:r>
              <w:t>students;</w:t>
            </w:r>
          </w:p>
          <w:p w:rsidR="00880AA6" w:rsidRDefault="003B2F11">
            <w:pPr>
              <w:pStyle w:val="TableParagraph"/>
              <w:numPr>
                <w:ilvl w:val="0"/>
                <w:numId w:val="4"/>
              </w:numPr>
              <w:tabs>
                <w:tab w:val="left" w:pos="464"/>
              </w:tabs>
              <w:spacing w:before="16"/>
              <w:ind w:right="462"/>
            </w:pPr>
            <w:proofErr w:type="gramStart"/>
            <w:r>
              <w:t>provide</w:t>
            </w:r>
            <w:proofErr w:type="gramEnd"/>
            <w:r>
              <w:t xml:space="preserve"> a five- or ten-minute warning before bringing them back for the Reflecting and Connecting phase of</w:t>
            </w:r>
            <w:r>
              <w:rPr>
                <w:spacing w:val="-9"/>
              </w:rPr>
              <w:t xml:space="preserve"> </w:t>
            </w:r>
            <w:r>
              <w:t>the lesson.</w:t>
            </w:r>
          </w:p>
        </w:tc>
        <w:tc>
          <w:tcPr>
            <w:tcW w:w="4788" w:type="dxa"/>
          </w:tcPr>
          <w:p w:rsidR="00880AA6" w:rsidRDefault="003B2F11">
            <w:pPr>
              <w:pStyle w:val="TableParagraph"/>
              <w:spacing w:before="117"/>
              <w:ind w:left="103" w:firstLine="0"/>
            </w:pPr>
            <w:r>
              <w:t>During this phase, students:</w:t>
            </w:r>
          </w:p>
          <w:p w:rsidR="00880AA6" w:rsidRDefault="003B2F11">
            <w:pPr>
              <w:pStyle w:val="TableParagraph"/>
              <w:numPr>
                <w:ilvl w:val="0"/>
                <w:numId w:val="3"/>
              </w:numPr>
              <w:tabs>
                <w:tab w:val="left" w:pos="464"/>
              </w:tabs>
              <w:spacing w:before="16"/>
              <w:ind w:right="436" w:hanging="360"/>
              <w:jc w:val="both"/>
            </w:pPr>
            <w:proofErr w:type="gramStart"/>
            <w:r>
              <w:t>represent</w:t>
            </w:r>
            <w:proofErr w:type="gramEnd"/>
            <w:r>
              <w:t xml:space="preserve"> their thinking (using numbers, pictures, words, </w:t>
            </w:r>
            <w:proofErr w:type="spellStart"/>
            <w:r>
              <w:t>manipulatives</w:t>
            </w:r>
            <w:proofErr w:type="spellEnd"/>
            <w:r>
              <w:t>, actions, etc.);</w:t>
            </w:r>
          </w:p>
          <w:p w:rsidR="00880AA6" w:rsidRDefault="003B2F11">
            <w:pPr>
              <w:pStyle w:val="TableParagraph"/>
              <w:numPr>
                <w:ilvl w:val="0"/>
                <w:numId w:val="3"/>
              </w:numPr>
              <w:tabs>
                <w:tab w:val="left" w:pos="464"/>
              </w:tabs>
              <w:ind w:right="375" w:hanging="360"/>
              <w:jc w:val="both"/>
            </w:pPr>
            <w:proofErr w:type="gramStart"/>
            <w:r>
              <w:t>participate</w:t>
            </w:r>
            <w:proofErr w:type="gramEnd"/>
            <w:r>
              <w:t xml:space="preserve"> actively in whole group, small group, or independent</w:t>
            </w:r>
            <w:r>
              <w:rPr>
                <w:spacing w:val="-7"/>
              </w:rPr>
              <w:t xml:space="preserve"> </w:t>
            </w:r>
            <w:r>
              <w:t>settings;</w:t>
            </w:r>
          </w:p>
          <w:p w:rsidR="00880AA6" w:rsidRDefault="003B2F11">
            <w:pPr>
              <w:pStyle w:val="TableParagraph"/>
              <w:numPr>
                <w:ilvl w:val="0"/>
                <w:numId w:val="3"/>
              </w:numPr>
              <w:tabs>
                <w:tab w:val="left" w:pos="464"/>
              </w:tabs>
              <w:ind w:right="472" w:hanging="360"/>
              <w:jc w:val="both"/>
            </w:pPr>
            <w:proofErr w:type="gramStart"/>
            <w:r>
              <w:t>explain</w:t>
            </w:r>
            <w:proofErr w:type="gramEnd"/>
            <w:r>
              <w:t xml:space="preserve"> their thinking to the teacher and their</w:t>
            </w:r>
            <w:r>
              <w:rPr>
                <w:spacing w:val="-4"/>
              </w:rPr>
              <w:t xml:space="preserve"> </w:t>
            </w:r>
            <w:r>
              <w:t>classmates;</w:t>
            </w:r>
          </w:p>
          <w:p w:rsidR="00880AA6" w:rsidRDefault="003B2F11">
            <w:pPr>
              <w:pStyle w:val="TableParagraph"/>
              <w:numPr>
                <w:ilvl w:val="0"/>
                <w:numId w:val="3"/>
              </w:numPr>
              <w:tabs>
                <w:tab w:val="left" w:pos="464"/>
              </w:tabs>
              <w:ind w:right="887" w:hanging="360"/>
            </w:pPr>
            <w:proofErr w:type="gramStart"/>
            <w:r>
              <w:t>explore</w:t>
            </w:r>
            <w:proofErr w:type="gramEnd"/>
            <w:r>
              <w:t xml:space="preserve"> and develop strategies a</w:t>
            </w:r>
            <w:r>
              <w:t>nd concepts.</w:t>
            </w:r>
          </w:p>
        </w:tc>
      </w:tr>
      <w:tr w:rsidR="00880AA6">
        <w:trPr>
          <w:trHeight w:hRule="exact" w:val="6203"/>
        </w:trPr>
        <w:tc>
          <w:tcPr>
            <w:tcW w:w="9576" w:type="dxa"/>
            <w:gridSpan w:val="2"/>
          </w:tcPr>
          <w:p w:rsidR="00880AA6" w:rsidRDefault="003B2F11">
            <w:pPr>
              <w:pStyle w:val="TableParagraph"/>
              <w:spacing w:before="117"/>
              <w:ind w:left="103" w:right="223" w:firstLine="0"/>
            </w:pPr>
            <w:r>
              <w:t>Describe the problem or task in which your students will be engaged. What misconceptions or difficulties do you think they might experience? How will they demonstrate their understanding of the concept? How will you gather your assessment data (e.g., check</w:t>
            </w:r>
            <w:r>
              <w:t>list, anecdotal records)? What extension activities will you provide?</w:t>
            </w:r>
          </w:p>
          <w:p w:rsidR="003B2F11" w:rsidRDefault="003B2F11">
            <w:pPr>
              <w:pStyle w:val="TableParagraph"/>
              <w:spacing w:before="117"/>
              <w:ind w:left="103" w:right="223" w:firstLine="0"/>
            </w:pPr>
          </w:p>
          <w:p w:rsidR="003B2F11" w:rsidRDefault="003B2F11">
            <w:pPr>
              <w:pStyle w:val="TableParagraph"/>
              <w:spacing w:before="117"/>
              <w:ind w:left="103" w:right="223" w:firstLine="0"/>
            </w:pPr>
          </w:p>
          <w:p w:rsidR="003B2F11" w:rsidRDefault="003B2F11">
            <w:pPr>
              <w:pStyle w:val="TableParagraph"/>
              <w:spacing w:before="117"/>
              <w:ind w:left="103" w:right="223" w:firstLine="0"/>
            </w:pPr>
          </w:p>
          <w:p w:rsidR="003B2F11" w:rsidRDefault="003B2F11">
            <w:pPr>
              <w:pStyle w:val="TableParagraph"/>
              <w:spacing w:before="117"/>
              <w:ind w:left="103" w:right="223" w:firstLine="0"/>
            </w:pPr>
          </w:p>
          <w:p w:rsidR="003B2F11" w:rsidRDefault="003B2F11">
            <w:pPr>
              <w:pStyle w:val="TableParagraph"/>
              <w:spacing w:before="117"/>
              <w:ind w:left="103" w:right="223" w:firstLine="0"/>
            </w:pPr>
          </w:p>
          <w:p w:rsidR="003B2F11" w:rsidRDefault="003B2F11">
            <w:pPr>
              <w:pStyle w:val="TableParagraph"/>
              <w:spacing w:before="117"/>
              <w:ind w:left="103" w:right="223" w:firstLine="0"/>
            </w:pPr>
          </w:p>
          <w:p w:rsidR="003B2F11" w:rsidRDefault="003B2F11">
            <w:pPr>
              <w:pStyle w:val="TableParagraph"/>
              <w:spacing w:before="117"/>
              <w:ind w:left="103" w:right="223" w:firstLine="0"/>
            </w:pPr>
          </w:p>
          <w:p w:rsidR="003B2F11" w:rsidRDefault="003B2F11">
            <w:pPr>
              <w:pStyle w:val="TableParagraph"/>
              <w:spacing w:before="117"/>
              <w:ind w:left="103" w:right="223" w:firstLine="0"/>
            </w:pPr>
          </w:p>
          <w:p w:rsidR="003B2F11" w:rsidRDefault="003B2F11">
            <w:pPr>
              <w:pStyle w:val="TableParagraph"/>
              <w:spacing w:before="117"/>
              <w:ind w:left="103" w:right="223" w:firstLine="0"/>
            </w:pPr>
          </w:p>
          <w:p w:rsidR="003B2F11" w:rsidRDefault="003B2F11">
            <w:pPr>
              <w:pStyle w:val="TableParagraph"/>
              <w:spacing w:before="117"/>
              <w:ind w:left="103" w:right="223" w:firstLine="0"/>
            </w:pPr>
          </w:p>
          <w:p w:rsidR="003B2F11" w:rsidRDefault="003B2F11">
            <w:pPr>
              <w:pStyle w:val="TableParagraph"/>
              <w:spacing w:before="117"/>
              <w:ind w:left="103" w:right="223" w:firstLine="0"/>
            </w:pPr>
          </w:p>
          <w:p w:rsidR="003B2F11" w:rsidRDefault="003B2F11">
            <w:pPr>
              <w:pStyle w:val="TableParagraph"/>
              <w:spacing w:before="117"/>
              <w:ind w:left="103" w:right="223" w:firstLine="0"/>
            </w:pPr>
          </w:p>
          <w:p w:rsidR="003B2F11" w:rsidRDefault="003B2F11">
            <w:pPr>
              <w:pStyle w:val="TableParagraph"/>
              <w:spacing w:before="117"/>
              <w:ind w:left="103" w:right="223" w:firstLine="0"/>
            </w:pPr>
          </w:p>
          <w:p w:rsidR="003B2F11" w:rsidRDefault="003B2F11">
            <w:pPr>
              <w:pStyle w:val="TableParagraph"/>
              <w:spacing w:before="117"/>
              <w:ind w:left="103" w:right="223" w:firstLine="0"/>
            </w:pPr>
          </w:p>
        </w:tc>
      </w:tr>
    </w:tbl>
    <w:p w:rsidR="00880AA6" w:rsidRDefault="00880AA6">
      <w:pPr>
        <w:sectPr w:rsidR="00880AA6">
          <w:pgSz w:w="12240" w:h="15840"/>
          <w:pgMar w:top="1500" w:right="1220" w:bottom="860" w:left="1020" w:header="0" w:footer="667" w:gutter="0"/>
          <w:cols w:space="720"/>
        </w:sectPr>
      </w:pPr>
    </w:p>
    <w:p w:rsidR="00880AA6" w:rsidRDefault="00880AA6">
      <w:pPr>
        <w:pStyle w:val="BodyText"/>
        <w:rPr>
          <w:b/>
          <w:sz w:val="20"/>
        </w:rPr>
      </w:pPr>
    </w:p>
    <w:p w:rsidR="00880AA6" w:rsidRDefault="00880AA6">
      <w:pPr>
        <w:pStyle w:val="BodyText"/>
        <w:rPr>
          <w:b/>
          <w:sz w:val="20"/>
        </w:rPr>
      </w:pPr>
    </w:p>
    <w:p w:rsidR="00880AA6" w:rsidRDefault="003B2F11">
      <w:pPr>
        <w:spacing w:before="189"/>
        <w:ind w:left="114"/>
        <w:rPr>
          <w:b/>
          <w:sz w:val="24"/>
        </w:rPr>
      </w:pPr>
      <w:r>
        <w:rPr>
          <w:b/>
          <w:sz w:val="24"/>
        </w:rPr>
        <w:t>Connecting the Ideas  (Reflecting)</w:t>
      </w:r>
    </w:p>
    <w:p w:rsidR="00880AA6" w:rsidRDefault="00880AA6">
      <w:pPr>
        <w:pStyle w:val="BodyText"/>
        <w:spacing w:before="6" w:after="1"/>
        <w:rPr>
          <w:b/>
          <w:sz w:val="10"/>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880AA6">
        <w:trPr>
          <w:trHeight w:hRule="exact" w:val="4282"/>
        </w:trPr>
        <w:tc>
          <w:tcPr>
            <w:tcW w:w="4788" w:type="dxa"/>
          </w:tcPr>
          <w:p w:rsidR="00880AA6" w:rsidRDefault="003B2F11">
            <w:pPr>
              <w:pStyle w:val="TableParagraph"/>
              <w:spacing w:before="117"/>
              <w:ind w:left="103" w:firstLine="0"/>
            </w:pPr>
            <w:r>
              <w:t>During this phase, the teacher can:</w:t>
            </w:r>
          </w:p>
          <w:p w:rsidR="00880AA6" w:rsidRDefault="003B2F11">
            <w:pPr>
              <w:pStyle w:val="TableParagraph"/>
              <w:numPr>
                <w:ilvl w:val="0"/>
                <w:numId w:val="2"/>
              </w:numPr>
              <w:tabs>
                <w:tab w:val="left" w:pos="464"/>
              </w:tabs>
              <w:spacing w:before="16"/>
              <w:ind w:right="253" w:hanging="360"/>
            </w:pPr>
            <w:proofErr w:type="gramStart"/>
            <w:r>
              <w:t>bring</w:t>
            </w:r>
            <w:proofErr w:type="gramEnd"/>
            <w:r>
              <w:t xml:space="preserve"> students back together to share</w:t>
            </w:r>
            <w:r>
              <w:rPr>
                <w:spacing w:val="-13"/>
              </w:rPr>
              <w:t xml:space="preserve"> </w:t>
            </w:r>
            <w:r>
              <w:t xml:space="preserve">and </w:t>
            </w:r>
            <w:proofErr w:type="spellStart"/>
            <w:r>
              <w:t>analyse</w:t>
            </w:r>
            <w:proofErr w:type="spellEnd"/>
            <w:r>
              <w:rPr>
                <w:spacing w:val="-6"/>
              </w:rPr>
              <w:t xml:space="preserve"> </w:t>
            </w:r>
            <w:r>
              <w:t>solutions;</w:t>
            </w:r>
          </w:p>
          <w:p w:rsidR="00880AA6" w:rsidRDefault="003B2F11">
            <w:pPr>
              <w:pStyle w:val="TableParagraph"/>
              <w:numPr>
                <w:ilvl w:val="0"/>
                <w:numId w:val="2"/>
              </w:numPr>
              <w:tabs>
                <w:tab w:val="left" w:pos="464"/>
              </w:tabs>
              <w:spacing w:before="16"/>
              <w:ind w:right="241" w:hanging="360"/>
            </w:pPr>
            <w:proofErr w:type="gramStart"/>
            <w:r>
              <w:t>encourage</w:t>
            </w:r>
            <w:proofErr w:type="gramEnd"/>
            <w:r>
              <w:t xml:space="preserve"> students to explain a variety</w:t>
            </w:r>
            <w:r>
              <w:rPr>
                <w:spacing w:val="-10"/>
              </w:rPr>
              <w:t xml:space="preserve"> </w:t>
            </w:r>
            <w:r>
              <w:t>of solution</w:t>
            </w:r>
            <w:r>
              <w:rPr>
                <w:spacing w:val="-7"/>
              </w:rPr>
              <w:t xml:space="preserve"> </w:t>
            </w:r>
            <w:r>
              <w:t>strategies;</w:t>
            </w:r>
          </w:p>
          <w:p w:rsidR="00880AA6" w:rsidRDefault="003B2F11">
            <w:pPr>
              <w:pStyle w:val="TableParagraph"/>
              <w:numPr>
                <w:ilvl w:val="0"/>
                <w:numId w:val="2"/>
              </w:numPr>
              <w:tabs>
                <w:tab w:val="left" w:pos="464"/>
              </w:tabs>
              <w:spacing w:before="16"/>
              <w:ind w:right="522" w:hanging="360"/>
            </w:pPr>
            <w:proofErr w:type="gramStart"/>
            <w:r>
              <w:t>ensure</w:t>
            </w:r>
            <w:proofErr w:type="gramEnd"/>
            <w:r>
              <w:t xml:space="preserve"> that mathematical concepts are drawn out of the</w:t>
            </w:r>
            <w:r>
              <w:rPr>
                <w:spacing w:val="-5"/>
              </w:rPr>
              <w:t xml:space="preserve"> </w:t>
            </w:r>
            <w:r>
              <w:t>problem;</w:t>
            </w:r>
          </w:p>
          <w:p w:rsidR="00880AA6" w:rsidRDefault="003B2F11">
            <w:pPr>
              <w:pStyle w:val="TableParagraph"/>
              <w:numPr>
                <w:ilvl w:val="0"/>
                <w:numId w:val="2"/>
              </w:numPr>
              <w:tabs>
                <w:tab w:val="left" w:pos="464"/>
              </w:tabs>
              <w:spacing w:before="16"/>
              <w:ind w:right="448" w:hanging="360"/>
            </w:pPr>
            <w:proofErr w:type="gramStart"/>
            <w:r>
              <w:t>ask</w:t>
            </w:r>
            <w:proofErr w:type="gramEnd"/>
            <w:r>
              <w:t xml:space="preserve"> students to defend their procedures and justify their</w:t>
            </w:r>
            <w:r>
              <w:rPr>
                <w:spacing w:val="-7"/>
              </w:rPr>
              <w:t xml:space="preserve"> </w:t>
            </w:r>
            <w:r>
              <w:t>answers;</w:t>
            </w:r>
          </w:p>
          <w:p w:rsidR="00880AA6" w:rsidRDefault="003B2F11">
            <w:pPr>
              <w:pStyle w:val="TableParagraph"/>
              <w:numPr>
                <w:ilvl w:val="0"/>
                <w:numId w:val="2"/>
              </w:numPr>
              <w:tabs>
                <w:tab w:val="left" w:pos="464"/>
              </w:tabs>
              <w:spacing w:before="16"/>
              <w:ind w:hanging="360"/>
            </w:pPr>
            <w:proofErr w:type="gramStart"/>
            <w:r>
              <w:t>clarify</w:t>
            </w:r>
            <w:proofErr w:type="gramEnd"/>
            <w:r>
              <w:rPr>
                <w:spacing w:val="-6"/>
              </w:rPr>
              <w:t xml:space="preserve"> </w:t>
            </w:r>
            <w:r>
              <w:t>misunderstandings;</w:t>
            </w:r>
          </w:p>
          <w:p w:rsidR="00880AA6" w:rsidRDefault="003B2F11">
            <w:pPr>
              <w:pStyle w:val="TableParagraph"/>
              <w:numPr>
                <w:ilvl w:val="0"/>
                <w:numId w:val="2"/>
              </w:numPr>
              <w:tabs>
                <w:tab w:val="left" w:pos="464"/>
              </w:tabs>
              <w:ind w:right="153" w:hanging="360"/>
            </w:pPr>
            <w:proofErr w:type="gramStart"/>
            <w:r>
              <w:t>relate</w:t>
            </w:r>
            <w:proofErr w:type="gramEnd"/>
            <w:r>
              <w:t xml:space="preserve"> strategies and solutions to similar types of problems in order to help students generalize</w:t>
            </w:r>
            <w:r>
              <w:rPr>
                <w:spacing w:val="-4"/>
              </w:rPr>
              <w:t xml:space="preserve"> </w:t>
            </w:r>
            <w:r>
              <w:t>concepts;</w:t>
            </w:r>
          </w:p>
          <w:p w:rsidR="00880AA6" w:rsidRDefault="003B2F11">
            <w:pPr>
              <w:pStyle w:val="TableParagraph"/>
              <w:numPr>
                <w:ilvl w:val="0"/>
                <w:numId w:val="2"/>
              </w:numPr>
              <w:tabs>
                <w:tab w:val="left" w:pos="464"/>
              </w:tabs>
              <w:ind w:right="228" w:hanging="360"/>
            </w:pPr>
            <w:proofErr w:type="gramStart"/>
            <w:r>
              <w:t>summarize</w:t>
            </w:r>
            <w:proofErr w:type="gramEnd"/>
            <w:r>
              <w:t xml:space="preserve"> the discussion and emphasize key points or</w:t>
            </w:r>
            <w:r>
              <w:rPr>
                <w:spacing w:val="-6"/>
              </w:rPr>
              <w:t xml:space="preserve"> </w:t>
            </w:r>
            <w:r>
              <w:t>concepts.</w:t>
            </w:r>
          </w:p>
        </w:tc>
        <w:tc>
          <w:tcPr>
            <w:tcW w:w="4788" w:type="dxa"/>
          </w:tcPr>
          <w:p w:rsidR="00880AA6" w:rsidRDefault="003B2F11">
            <w:pPr>
              <w:pStyle w:val="TableParagraph"/>
              <w:spacing w:before="117"/>
              <w:ind w:left="103" w:firstLine="0"/>
            </w:pPr>
            <w:r>
              <w:t>During this phase, students:</w:t>
            </w:r>
          </w:p>
          <w:p w:rsidR="00880AA6" w:rsidRDefault="003B2F11">
            <w:pPr>
              <w:pStyle w:val="TableParagraph"/>
              <w:numPr>
                <w:ilvl w:val="0"/>
                <w:numId w:val="1"/>
              </w:numPr>
              <w:tabs>
                <w:tab w:val="left" w:pos="464"/>
              </w:tabs>
              <w:spacing w:before="16"/>
              <w:ind w:hanging="360"/>
            </w:pPr>
            <w:proofErr w:type="gramStart"/>
            <w:r>
              <w:t>share</w:t>
            </w:r>
            <w:proofErr w:type="gramEnd"/>
            <w:r>
              <w:t xml:space="preserve"> their</w:t>
            </w:r>
            <w:r>
              <w:rPr>
                <w:spacing w:val="-4"/>
              </w:rPr>
              <w:t xml:space="preserve"> </w:t>
            </w:r>
            <w:r>
              <w:t>findings;</w:t>
            </w:r>
          </w:p>
          <w:p w:rsidR="00880AA6" w:rsidRDefault="003B2F11">
            <w:pPr>
              <w:pStyle w:val="TableParagraph"/>
              <w:numPr>
                <w:ilvl w:val="0"/>
                <w:numId w:val="1"/>
              </w:numPr>
              <w:tabs>
                <w:tab w:val="left" w:pos="464"/>
              </w:tabs>
              <w:ind w:right="253" w:hanging="360"/>
            </w:pPr>
            <w:proofErr w:type="gramStart"/>
            <w:r>
              <w:t>use</w:t>
            </w:r>
            <w:proofErr w:type="gramEnd"/>
            <w:r>
              <w:t xml:space="preserve"> a variety of concrete, pictorial, and numerical representations to demonstrate a problem's</w:t>
            </w:r>
            <w:r>
              <w:rPr>
                <w:spacing w:val="-4"/>
              </w:rPr>
              <w:t xml:space="preserve"> </w:t>
            </w:r>
            <w:r>
              <w:t>solution;</w:t>
            </w:r>
          </w:p>
          <w:p w:rsidR="00880AA6" w:rsidRDefault="003B2F11">
            <w:pPr>
              <w:pStyle w:val="TableParagraph"/>
              <w:numPr>
                <w:ilvl w:val="0"/>
                <w:numId w:val="1"/>
              </w:numPr>
              <w:tabs>
                <w:tab w:val="left" w:pos="464"/>
              </w:tabs>
              <w:spacing w:before="16"/>
              <w:ind w:hanging="360"/>
            </w:pPr>
            <w:proofErr w:type="gramStart"/>
            <w:r>
              <w:t>listen</w:t>
            </w:r>
            <w:proofErr w:type="gramEnd"/>
            <w:r>
              <w:t xml:space="preserve"> attentively and respectfully to</w:t>
            </w:r>
            <w:r>
              <w:rPr>
                <w:spacing w:val="-12"/>
              </w:rPr>
              <w:t xml:space="preserve"> </w:t>
            </w:r>
            <w:r>
              <w:t>others;</w:t>
            </w:r>
          </w:p>
          <w:p w:rsidR="00880AA6" w:rsidRDefault="003B2F11">
            <w:pPr>
              <w:pStyle w:val="TableParagraph"/>
              <w:numPr>
                <w:ilvl w:val="0"/>
                <w:numId w:val="1"/>
              </w:numPr>
              <w:tabs>
                <w:tab w:val="left" w:pos="464"/>
              </w:tabs>
              <w:ind w:hanging="360"/>
            </w:pPr>
            <w:proofErr w:type="gramStart"/>
            <w:r>
              <w:t>justify</w:t>
            </w:r>
            <w:proofErr w:type="gramEnd"/>
            <w:r>
              <w:t xml:space="preserve"> and explain their</w:t>
            </w:r>
            <w:r>
              <w:rPr>
                <w:spacing w:val="-10"/>
              </w:rPr>
              <w:t xml:space="preserve"> </w:t>
            </w:r>
            <w:r>
              <w:t>thinking;</w:t>
            </w:r>
          </w:p>
          <w:p w:rsidR="00880AA6" w:rsidRDefault="003B2F11">
            <w:pPr>
              <w:pStyle w:val="TableParagraph"/>
              <w:numPr>
                <w:ilvl w:val="0"/>
                <w:numId w:val="1"/>
              </w:numPr>
              <w:tabs>
                <w:tab w:val="left" w:pos="464"/>
              </w:tabs>
              <w:ind w:hanging="360"/>
            </w:pPr>
            <w:proofErr w:type="gramStart"/>
            <w:r>
              <w:t>reflect</w:t>
            </w:r>
            <w:proofErr w:type="gramEnd"/>
            <w:r>
              <w:t xml:space="preserve"> on their</w:t>
            </w:r>
            <w:r>
              <w:rPr>
                <w:spacing w:val="-6"/>
              </w:rPr>
              <w:t xml:space="preserve"> </w:t>
            </w:r>
            <w:r>
              <w:t>learning;</w:t>
            </w:r>
          </w:p>
          <w:p w:rsidR="00880AA6" w:rsidRDefault="003B2F11">
            <w:pPr>
              <w:pStyle w:val="TableParagraph"/>
              <w:numPr>
                <w:ilvl w:val="0"/>
                <w:numId w:val="1"/>
              </w:numPr>
              <w:tabs>
                <w:tab w:val="left" w:pos="464"/>
              </w:tabs>
              <w:ind w:right="192" w:hanging="360"/>
            </w:pPr>
            <w:proofErr w:type="gramStart"/>
            <w:r>
              <w:t>demonstrate</w:t>
            </w:r>
            <w:proofErr w:type="gramEnd"/>
            <w:r>
              <w:t xml:space="preserve"> their learning using </w:t>
            </w:r>
            <w:proofErr w:type="spellStart"/>
            <w:r>
              <w:t>manipula</w:t>
            </w:r>
            <w:r>
              <w:t>tives</w:t>
            </w:r>
            <w:proofErr w:type="spellEnd"/>
            <w:r>
              <w:t>, diagrams, numbers, words, actions,</w:t>
            </w:r>
            <w:r>
              <w:rPr>
                <w:spacing w:val="-4"/>
              </w:rPr>
              <w:t xml:space="preserve"> </w:t>
            </w:r>
            <w:r>
              <w:t>etc.</w:t>
            </w:r>
          </w:p>
        </w:tc>
      </w:tr>
      <w:tr w:rsidR="00880AA6">
        <w:trPr>
          <w:trHeight w:hRule="exact" w:val="6966"/>
        </w:trPr>
        <w:tc>
          <w:tcPr>
            <w:tcW w:w="9576" w:type="dxa"/>
            <w:gridSpan w:val="2"/>
          </w:tcPr>
          <w:p w:rsidR="00880AA6" w:rsidRDefault="003B2F11">
            <w:pPr>
              <w:pStyle w:val="TableParagraph"/>
              <w:spacing w:before="117"/>
              <w:ind w:left="103" w:right="150" w:firstLine="0"/>
            </w:pPr>
            <w:r>
              <w:t>How will you select the individual students or groups of students who are to share their work with the class (i.e., to demonstrate a variety of strategies, to show different types of representations, to model a specific problem-solving strategy, to illustr</w:t>
            </w:r>
            <w:r>
              <w:t>ate a key concept)? What key questions will you ask during the debriefing?</w:t>
            </w:r>
          </w:p>
          <w:p w:rsidR="003B2F11" w:rsidRDefault="003B2F11">
            <w:pPr>
              <w:pStyle w:val="TableParagraph"/>
              <w:spacing w:before="117"/>
              <w:ind w:left="103" w:right="150" w:firstLine="0"/>
            </w:pPr>
          </w:p>
          <w:p w:rsidR="003B2F11" w:rsidRDefault="003B2F11">
            <w:pPr>
              <w:pStyle w:val="TableParagraph"/>
              <w:spacing w:before="117"/>
              <w:ind w:left="103" w:right="150" w:firstLine="0"/>
            </w:pPr>
          </w:p>
          <w:p w:rsidR="003B2F11" w:rsidRDefault="003B2F11">
            <w:pPr>
              <w:pStyle w:val="TableParagraph"/>
              <w:spacing w:before="117"/>
              <w:ind w:left="103" w:right="150" w:firstLine="0"/>
            </w:pPr>
          </w:p>
          <w:p w:rsidR="003B2F11" w:rsidRDefault="003B2F11">
            <w:pPr>
              <w:pStyle w:val="TableParagraph"/>
              <w:spacing w:before="117"/>
              <w:ind w:left="103" w:right="150" w:firstLine="0"/>
            </w:pPr>
          </w:p>
          <w:p w:rsidR="003B2F11" w:rsidRDefault="003B2F11">
            <w:pPr>
              <w:pStyle w:val="TableParagraph"/>
              <w:spacing w:before="117"/>
              <w:ind w:left="103" w:right="150" w:firstLine="0"/>
            </w:pPr>
          </w:p>
          <w:p w:rsidR="003B2F11" w:rsidRDefault="003B2F11">
            <w:pPr>
              <w:pStyle w:val="TableParagraph"/>
              <w:spacing w:before="117"/>
              <w:ind w:left="103" w:right="150" w:firstLine="0"/>
            </w:pPr>
          </w:p>
          <w:p w:rsidR="003B2F11" w:rsidRDefault="003B2F11">
            <w:pPr>
              <w:pStyle w:val="TableParagraph"/>
              <w:spacing w:before="117"/>
              <w:ind w:left="103" w:right="150" w:firstLine="0"/>
            </w:pPr>
          </w:p>
          <w:p w:rsidR="003B2F11" w:rsidRDefault="003B2F11">
            <w:pPr>
              <w:pStyle w:val="TableParagraph"/>
              <w:spacing w:before="117"/>
              <w:ind w:left="103" w:right="150" w:firstLine="0"/>
            </w:pPr>
          </w:p>
          <w:p w:rsidR="003B2F11" w:rsidRDefault="003B2F11">
            <w:pPr>
              <w:pStyle w:val="TableParagraph"/>
              <w:spacing w:before="117"/>
              <w:ind w:left="103" w:right="150" w:firstLine="0"/>
            </w:pPr>
          </w:p>
          <w:p w:rsidR="003B2F11" w:rsidRDefault="003B2F11">
            <w:pPr>
              <w:pStyle w:val="TableParagraph"/>
              <w:spacing w:before="117"/>
              <w:ind w:left="103" w:right="150" w:firstLine="0"/>
            </w:pPr>
          </w:p>
          <w:p w:rsidR="003B2F11" w:rsidRDefault="003B2F11">
            <w:pPr>
              <w:pStyle w:val="TableParagraph"/>
              <w:spacing w:before="117"/>
              <w:ind w:left="103" w:right="150" w:firstLine="0"/>
            </w:pPr>
          </w:p>
          <w:p w:rsidR="003B2F11" w:rsidRDefault="003B2F11">
            <w:pPr>
              <w:pStyle w:val="TableParagraph"/>
              <w:spacing w:before="117"/>
              <w:ind w:left="103" w:right="150" w:firstLine="0"/>
            </w:pPr>
          </w:p>
          <w:p w:rsidR="003B2F11" w:rsidRDefault="003B2F11">
            <w:pPr>
              <w:pStyle w:val="TableParagraph"/>
              <w:spacing w:before="117"/>
              <w:ind w:left="103" w:right="150" w:firstLine="0"/>
            </w:pPr>
          </w:p>
          <w:p w:rsidR="003B2F11" w:rsidRDefault="003B2F11">
            <w:pPr>
              <w:pStyle w:val="TableParagraph"/>
              <w:spacing w:before="117"/>
              <w:ind w:left="103" w:right="150" w:firstLine="0"/>
            </w:pPr>
          </w:p>
          <w:p w:rsidR="003B2F11" w:rsidRDefault="003B2F11">
            <w:pPr>
              <w:pStyle w:val="TableParagraph"/>
              <w:spacing w:before="117"/>
              <w:ind w:left="103" w:right="150" w:firstLine="0"/>
            </w:pPr>
          </w:p>
          <w:p w:rsidR="003B2F11" w:rsidRDefault="003B2F11">
            <w:pPr>
              <w:pStyle w:val="TableParagraph"/>
              <w:spacing w:before="117"/>
              <w:ind w:left="103" w:right="150" w:firstLine="0"/>
            </w:pPr>
          </w:p>
        </w:tc>
      </w:tr>
    </w:tbl>
    <w:p w:rsidR="00880AA6" w:rsidRDefault="00880AA6">
      <w:pPr>
        <w:sectPr w:rsidR="00880AA6">
          <w:pgSz w:w="12240" w:h="15840"/>
          <w:pgMar w:top="1500" w:right="1220" w:bottom="860" w:left="1020" w:header="0" w:footer="667" w:gutter="0"/>
          <w:cols w:space="720"/>
        </w:sectPr>
      </w:pPr>
    </w:p>
    <w:p w:rsidR="00880AA6" w:rsidRDefault="00880AA6">
      <w:pPr>
        <w:pStyle w:val="BodyText"/>
        <w:rPr>
          <w:b/>
          <w:sz w:val="20"/>
        </w:rPr>
      </w:pPr>
    </w:p>
    <w:p w:rsidR="00880AA6" w:rsidRDefault="00880AA6">
      <w:pPr>
        <w:pStyle w:val="BodyText"/>
        <w:rPr>
          <w:b/>
          <w:sz w:val="20"/>
        </w:rPr>
      </w:pPr>
    </w:p>
    <w:p w:rsidR="00880AA6" w:rsidRDefault="003B2F11">
      <w:pPr>
        <w:spacing w:before="189"/>
        <w:ind w:left="154" w:right="188"/>
        <w:rPr>
          <w:b/>
          <w:sz w:val="24"/>
        </w:rPr>
      </w:pPr>
      <w:r>
        <w:rPr>
          <w:b/>
          <w:sz w:val="24"/>
        </w:rPr>
        <w:t>Reflections on the Lesson</w:t>
      </w:r>
    </w:p>
    <w:p w:rsidR="00880AA6" w:rsidRDefault="00880AA6">
      <w:pPr>
        <w:pStyle w:val="BodyText"/>
        <w:rPr>
          <w:b/>
          <w:sz w:val="21"/>
        </w:rPr>
      </w:pPr>
    </w:p>
    <w:p w:rsidR="00880AA6" w:rsidRDefault="003B2F11">
      <w:pPr>
        <w:pStyle w:val="BodyText"/>
        <w:ind w:left="154" w:right="188"/>
      </w:pPr>
      <w:r>
        <w:t>How did students demonstrate their understanding of the key mathematical concepts presented in this lesson?</w:t>
      </w:r>
    </w:p>
    <w:p w:rsidR="00880AA6" w:rsidRDefault="003B2F11">
      <w:pPr>
        <w:pStyle w:val="BodyText"/>
        <w:spacing w:before="10"/>
        <w:rPr>
          <w:sz w:val="26"/>
        </w:rPr>
      </w:pPr>
      <w:r>
        <w:rPr>
          <w:noProof/>
        </w:rPr>
        <w:drawing>
          <wp:anchor distT="0" distB="0" distL="0" distR="0" simplePos="0" relativeHeight="251648000" behindDoc="0" locked="0" layoutInCell="1" allowOverlap="1">
            <wp:simplePos x="0" y="0"/>
            <wp:positionH relativeFrom="page">
              <wp:posOffset>691896</wp:posOffset>
            </wp:positionH>
            <wp:positionV relativeFrom="paragraph">
              <wp:posOffset>221094</wp:posOffset>
            </wp:positionV>
            <wp:extent cx="6360608" cy="2733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360608" cy="27336"/>
                    </a:xfrm>
                    <a:prstGeom prst="rect">
                      <a:avLst/>
                    </a:prstGeom>
                  </pic:spPr>
                </pic:pic>
              </a:graphicData>
            </a:graphic>
          </wp:anchor>
        </w:drawing>
      </w:r>
      <w:r>
        <w:rPr>
          <w:noProof/>
        </w:rPr>
        <w:drawing>
          <wp:anchor distT="0" distB="0" distL="0" distR="0" simplePos="0" relativeHeight="251649024" behindDoc="0" locked="0" layoutInCell="1" allowOverlap="1">
            <wp:simplePos x="0" y="0"/>
            <wp:positionH relativeFrom="page">
              <wp:posOffset>691896</wp:posOffset>
            </wp:positionH>
            <wp:positionV relativeFrom="paragraph">
              <wp:posOffset>472554</wp:posOffset>
            </wp:positionV>
            <wp:extent cx="6360608" cy="27336"/>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6360608" cy="27336"/>
                    </a:xfrm>
                    <a:prstGeom prst="rect">
                      <a:avLst/>
                    </a:prstGeom>
                  </pic:spPr>
                </pic:pic>
              </a:graphicData>
            </a:graphic>
          </wp:anchor>
        </w:drawing>
      </w:r>
      <w:r>
        <w:rPr>
          <w:noProof/>
        </w:rPr>
        <w:drawing>
          <wp:anchor distT="0" distB="0" distL="0" distR="0" simplePos="0" relativeHeight="251650048" behindDoc="0" locked="0" layoutInCell="1" allowOverlap="1">
            <wp:simplePos x="0" y="0"/>
            <wp:positionH relativeFrom="page">
              <wp:posOffset>691896</wp:posOffset>
            </wp:positionH>
            <wp:positionV relativeFrom="paragraph">
              <wp:posOffset>723252</wp:posOffset>
            </wp:positionV>
            <wp:extent cx="6360608" cy="27336"/>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6360608" cy="27336"/>
                    </a:xfrm>
                    <a:prstGeom prst="rect">
                      <a:avLst/>
                    </a:prstGeom>
                  </pic:spPr>
                </pic:pic>
              </a:graphicData>
            </a:graphic>
          </wp:anchor>
        </w:drawing>
      </w:r>
      <w:r>
        <w:rPr>
          <w:noProof/>
        </w:rPr>
        <w:drawing>
          <wp:anchor distT="0" distB="0" distL="0" distR="0" simplePos="0" relativeHeight="251651072" behindDoc="0" locked="0" layoutInCell="1" allowOverlap="1">
            <wp:simplePos x="0" y="0"/>
            <wp:positionH relativeFrom="page">
              <wp:posOffset>691896</wp:posOffset>
            </wp:positionH>
            <wp:positionV relativeFrom="paragraph">
              <wp:posOffset>973950</wp:posOffset>
            </wp:positionV>
            <wp:extent cx="6358088" cy="277558"/>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6358088" cy="277558"/>
                    </a:xfrm>
                    <a:prstGeom prst="rect">
                      <a:avLst/>
                    </a:prstGeom>
                  </pic:spPr>
                </pic:pic>
              </a:graphicData>
            </a:graphic>
          </wp:anchor>
        </w:drawing>
      </w:r>
    </w:p>
    <w:p w:rsidR="00880AA6" w:rsidRDefault="00880AA6">
      <w:pPr>
        <w:pStyle w:val="BodyText"/>
        <w:spacing w:before="8"/>
        <w:rPr>
          <w:sz w:val="24"/>
        </w:rPr>
      </w:pPr>
    </w:p>
    <w:p w:rsidR="00880AA6" w:rsidRDefault="003B2F11">
      <w:pPr>
        <w:pStyle w:val="BodyText"/>
        <w:spacing w:before="7"/>
        <w:rPr>
          <w:sz w:val="24"/>
        </w:rPr>
      </w:pPr>
      <w:r>
        <w:rPr>
          <w:sz w:val="24"/>
        </w:rPr>
        <w:t xml:space="preserve">     </w:t>
      </w:r>
    </w:p>
    <w:p w:rsidR="00880AA6" w:rsidRDefault="00880AA6">
      <w:pPr>
        <w:pStyle w:val="BodyText"/>
        <w:spacing w:before="7"/>
        <w:rPr>
          <w:sz w:val="24"/>
        </w:rPr>
      </w:pPr>
    </w:p>
    <w:p w:rsidR="00880AA6" w:rsidRDefault="00880AA6">
      <w:pPr>
        <w:pStyle w:val="BodyText"/>
      </w:pPr>
    </w:p>
    <w:p w:rsidR="00880AA6" w:rsidRDefault="00880AA6">
      <w:pPr>
        <w:pStyle w:val="BodyText"/>
        <w:spacing w:before="2"/>
        <w:rPr>
          <w:sz w:val="18"/>
        </w:rPr>
      </w:pPr>
    </w:p>
    <w:p w:rsidR="00880AA6" w:rsidRDefault="003B2F11">
      <w:pPr>
        <w:pStyle w:val="BodyText"/>
        <w:ind w:left="154" w:right="188"/>
      </w:pPr>
      <w:r>
        <w:t>How did the three-part lesson structure support student learning?</w:t>
      </w:r>
    </w:p>
    <w:p w:rsidR="00880AA6" w:rsidRDefault="003B2F11">
      <w:pPr>
        <w:pStyle w:val="BodyText"/>
        <w:spacing w:before="10"/>
        <w:rPr>
          <w:sz w:val="26"/>
        </w:rPr>
      </w:pPr>
      <w:r>
        <w:rPr>
          <w:noProof/>
        </w:rPr>
        <w:drawing>
          <wp:anchor distT="0" distB="0" distL="0" distR="0" simplePos="0" relativeHeight="251652096" behindDoc="0" locked="0" layoutInCell="1" allowOverlap="1">
            <wp:simplePos x="0" y="0"/>
            <wp:positionH relativeFrom="page">
              <wp:posOffset>691895</wp:posOffset>
            </wp:positionH>
            <wp:positionV relativeFrom="paragraph">
              <wp:posOffset>221095</wp:posOffset>
            </wp:positionV>
            <wp:extent cx="6360338" cy="27336"/>
            <wp:effectExtent l="0" t="0" r="0" b="0"/>
            <wp:wrapTopAndBottom/>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6360338" cy="27336"/>
                    </a:xfrm>
                    <a:prstGeom prst="rect">
                      <a:avLst/>
                    </a:prstGeom>
                  </pic:spPr>
                </pic:pic>
              </a:graphicData>
            </a:graphic>
          </wp:anchor>
        </w:drawing>
      </w:r>
      <w:r>
        <w:rPr>
          <w:noProof/>
        </w:rPr>
        <w:drawing>
          <wp:anchor distT="0" distB="0" distL="0" distR="0" simplePos="0" relativeHeight="251653120" behindDoc="0" locked="0" layoutInCell="1" allowOverlap="1">
            <wp:simplePos x="0" y="0"/>
            <wp:positionH relativeFrom="page">
              <wp:posOffset>691895</wp:posOffset>
            </wp:positionH>
            <wp:positionV relativeFrom="paragraph">
              <wp:posOffset>471793</wp:posOffset>
            </wp:positionV>
            <wp:extent cx="6360338" cy="27336"/>
            <wp:effectExtent l="0" t="0" r="0" b="0"/>
            <wp:wrapTopAndBottom/>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6360338" cy="27336"/>
                    </a:xfrm>
                    <a:prstGeom prst="rect">
                      <a:avLst/>
                    </a:prstGeom>
                  </pic:spPr>
                </pic:pic>
              </a:graphicData>
            </a:graphic>
          </wp:anchor>
        </w:drawing>
      </w:r>
      <w:r>
        <w:rPr>
          <w:noProof/>
        </w:rPr>
        <w:drawing>
          <wp:anchor distT="0" distB="0" distL="0" distR="0" simplePos="0" relativeHeight="251654144" behindDoc="0" locked="0" layoutInCell="1" allowOverlap="1">
            <wp:simplePos x="0" y="0"/>
            <wp:positionH relativeFrom="page">
              <wp:posOffset>691895</wp:posOffset>
            </wp:positionH>
            <wp:positionV relativeFrom="paragraph">
              <wp:posOffset>723253</wp:posOffset>
            </wp:positionV>
            <wp:extent cx="6360338" cy="27336"/>
            <wp:effectExtent l="0" t="0" r="0" b="0"/>
            <wp:wrapTopAndBottom/>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6360338" cy="27336"/>
                    </a:xfrm>
                    <a:prstGeom prst="rect">
                      <a:avLst/>
                    </a:prstGeom>
                  </pic:spPr>
                </pic:pic>
              </a:graphicData>
            </a:graphic>
          </wp:anchor>
        </w:drawing>
      </w:r>
      <w:r>
        <w:rPr>
          <w:noProof/>
        </w:rPr>
        <w:drawing>
          <wp:anchor distT="0" distB="0" distL="0" distR="0" simplePos="0" relativeHeight="251655168" behindDoc="0" locked="0" layoutInCell="1" allowOverlap="1">
            <wp:simplePos x="0" y="0"/>
            <wp:positionH relativeFrom="page">
              <wp:posOffset>691895</wp:posOffset>
            </wp:positionH>
            <wp:positionV relativeFrom="paragraph">
              <wp:posOffset>973951</wp:posOffset>
            </wp:positionV>
            <wp:extent cx="6358062" cy="277558"/>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6358062" cy="277558"/>
                    </a:xfrm>
                    <a:prstGeom prst="rect">
                      <a:avLst/>
                    </a:prstGeom>
                  </pic:spPr>
                </pic:pic>
              </a:graphicData>
            </a:graphic>
          </wp:anchor>
        </w:drawing>
      </w:r>
    </w:p>
    <w:p w:rsidR="00880AA6" w:rsidRDefault="00880AA6">
      <w:pPr>
        <w:pStyle w:val="BodyText"/>
        <w:spacing w:before="7"/>
        <w:rPr>
          <w:sz w:val="24"/>
        </w:rPr>
      </w:pPr>
    </w:p>
    <w:p w:rsidR="00880AA6" w:rsidRDefault="00880AA6">
      <w:pPr>
        <w:pStyle w:val="BodyText"/>
        <w:spacing w:before="8"/>
        <w:rPr>
          <w:sz w:val="24"/>
        </w:rPr>
      </w:pPr>
    </w:p>
    <w:p w:rsidR="00880AA6" w:rsidRDefault="00880AA6">
      <w:pPr>
        <w:pStyle w:val="BodyText"/>
        <w:spacing w:before="7"/>
        <w:rPr>
          <w:sz w:val="24"/>
        </w:rPr>
      </w:pPr>
      <w:bookmarkStart w:id="0" w:name="_GoBack"/>
      <w:bookmarkEnd w:id="0"/>
    </w:p>
    <w:p w:rsidR="00880AA6" w:rsidRDefault="00880AA6">
      <w:pPr>
        <w:pStyle w:val="BodyText"/>
      </w:pPr>
    </w:p>
    <w:p w:rsidR="00880AA6" w:rsidRDefault="00880AA6">
      <w:pPr>
        <w:pStyle w:val="BodyText"/>
        <w:spacing w:before="2"/>
        <w:rPr>
          <w:sz w:val="18"/>
        </w:rPr>
      </w:pPr>
    </w:p>
    <w:p w:rsidR="00880AA6" w:rsidRDefault="003B2F11">
      <w:pPr>
        <w:pStyle w:val="BodyText"/>
        <w:ind w:left="154" w:right="188"/>
      </w:pPr>
      <w:r>
        <w:t xml:space="preserve">What will your next steps </w:t>
      </w:r>
      <w:proofErr w:type="gramStart"/>
      <w:r>
        <w:t>be</w:t>
      </w:r>
      <w:proofErr w:type="gramEnd"/>
      <w:r>
        <w:t xml:space="preserve"> to further develop the key concept(s) of this lesson?</w:t>
      </w:r>
    </w:p>
    <w:p w:rsidR="00880AA6" w:rsidRDefault="003B2F11">
      <w:pPr>
        <w:pStyle w:val="BodyText"/>
        <w:spacing w:before="10"/>
        <w:rPr>
          <w:sz w:val="26"/>
        </w:rPr>
      </w:pPr>
      <w:r>
        <w:rPr>
          <w:noProof/>
        </w:rPr>
        <w:drawing>
          <wp:anchor distT="0" distB="0" distL="0" distR="0" simplePos="0" relativeHeight="251656192" behindDoc="0" locked="0" layoutInCell="1" allowOverlap="1">
            <wp:simplePos x="0" y="0"/>
            <wp:positionH relativeFrom="page">
              <wp:posOffset>691895</wp:posOffset>
            </wp:positionH>
            <wp:positionV relativeFrom="paragraph">
              <wp:posOffset>221094</wp:posOffset>
            </wp:positionV>
            <wp:extent cx="6360338" cy="27336"/>
            <wp:effectExtent l="0" t="0" r="0" b="0"/>
            <wp:wrapTopAndBottom/>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6360338" cy="27336"/>
                    </a:xfrm>
                    <a:prstGeom prst="rect">
                      <a:avLst/>
                    </a:prstGeom>
                  </pic:spPr>
                </pic:pic>
              </a:graphicData>
            </a:graphic>
          </wp:anchor>
        </w:drawing>
      </w:r>
      <w:r>
        <w:rPr>
          <w:noProof/>
        </w:rPr>
        <w:drawing>
          <wp:anchor distT="0" distB="0" distL="0" distR="0" simplePos="0" relativeHeight="251657216" behindDoc="0" locked="0" layoutInCell="1" allowOverlap="1">
            <wp:simplePos x="0" y="0"/>
            <wp:positionH relativeFrom="page">
              <wp:posOffset>691895</wp:posOffset>
            </wp:positionH>
            <wp:positionV relativeFrom="paragraph">
              <wp:posOffset>471792</wp:posOffset>
            </wp:positionV>
            <wp:extent cx="6360338" cy="27336"/>
            <wp:effectExtent l="0" t="0" r="0" b="0"/>
            <wp:wrapTopAndBottom/>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6360338" cy="27336"/>
                    </a:xfrm>
                    <a:prstGeom prst="rect">
                      <a:avLst/>
                    </a:prstGeom>
                  </pic:spPr>
                </pic:pic>
              </a:graphicData>
            </a:graphic>
          </wp:anchor>
        </w:drawing>
      </w:r>
      <w:r>
        <w:rPr>
          <w:noProof/>
        </w:rPr>
        <w:drawing>
          <wp:anchor distT="0" distB="0" distL="0" distR="0" simplePos="0" relativeHeight="251658240" behindDoc="0" locked="0" layoutInCell="1" allowOverlap="1">
            <wp:simplePos x="0" y="0"/>
            <wp:positionH relativeFrom="page">
              <wp:posOffset>691895</wp:posOffset>
            </wp:positionH>
            <wp:positionV relativeFrom="paragraph">
              <wp:posOffset>723252</wp:posOffset>
            </wp:positionV>
            <wp:extent cx="6360338" cy="27336"/>
            <wp:effectExtent l="0" t="0" r="0" b="0"/>
            <wp:wrapTopAndBottom/>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6360338" cy="27336"/>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691895</wp:posOffset>
            </wp:positionH>
            <wp:positionV relativeFrom="paragraph">
              <wp:posOffset>973950</wp:posOffset>
            </wp:positionV>
            <wp:extent cx="6358053" cy="277558"/>
            <wp:effectExtent l="0" t="0" r="0" b="0"/>
            <wp:wrapTopAndBottom/>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6358053" cy="277558"/>
                    </a:xfrm>
                    <a:prstGeom prst="rect">
                      <a:avLst/>
                    </a:prstGeom>
                  </pic:spPr>
                </pic:pic>
              </a:graphicData>
            </a:graphic>
          </wp:anchor>
        </w:drawing>
      </w:r>
    </w:p>
    <w:p w:rsidR="00880AA6" w:rsidRDefault="00880AA6">
      <w:pPr>
        <w:pStyle w:val="BodyText"/>
        <w:spacing w:before="7"/>
        <w:rPr>
          <w:sz w:val="24"/>
        </w:rPr>
      </w:pPr>
    </w:p>
    <w:p w:rsidR="00880AA6" w:rsidRDefault="00880AA6">
      <w:pPr>
        <w:pStyle w:val="BodyText"/>
        <w:spacing w:before="8"/>
        <w:rPr>
          <w:sz w:val="24"/>
        </w:rPr>
      </w:pPr>
    </w:p>
    <w:p w:rsidR="00880AA6" w:rsidRDefault="00880AA6">
      <w:pPr>
        <w:pStyle w:val="BodyText"/>
        <w:spacing w:before="7"/>
        <w:rPr>
          <w:sz w:val="24"/>
        </w:rPr>
      </w:pPr>
    </w:p>
    <w:p w:rsidR="00880AA6" w:rsidRDefault="00880AA6">
      <w:pPr>
        <w:pStyle w:val="BodyText"/>
      </w:pPr>
    </w:p>
    <w:p w:rsidR="00880AA6" w:rsidRDefault="00880AA6">
      <w:pPr>
        <w:pStyle w:val="BodyText"/>
        <w:spacing w:before="2"/>
        <w:rPr>
          <w:sz w:val="18"/>
        </w:rPr>
      </w:pPr>
    </w:p>
    <w:p w:rsidR="00880AA6" w:rsidRDefault="003B2F11">
      <w:pPr>
        <w:pStyle w:val="BodyText"/>
        <w:ind w:left="154" w:right="188"/>
      </w:pPr>
      <w:r>
        <w:t>How will you incorporate problem solving and the three-part lesson into your classroom program?</w:t>
      </w:r>
    </w:p>
    <w:p w:rsidR="00880AA6" w:rsidRDefault="003B2F11">
      <w:pPr>
        <w:pStyle w:val="BodyText"/>
        <w:spacing w:before="10"/>
        <w:rPr>
          <w:sz w:val="26"/>
        </w:rPr>
      </w:pPr>
      <w:r>
        <w:rPr>
          <w:noProof/>
        </w:rPr>
        <w:drawing>
          <wp:anchor distT="0" distB="0" distL="0" distR="0" simplePos="0" relativeHeight="251660288" behindDoc="0" locked="0" layoutInCell="1" allowOverlap="1">
            <wp:simplePos x="0" y="0"/>
            <wp:positionH relativeFrom="page">
              <wp:posOffset>691895</wp:posOffset>
            </wp:positionH>
            <wp:positionV relativeFrom="paragraph">
              <wp:posOffset>221095</wp:posOffset>
            </wp:positionV>
            <wp:extent cx="6360338" cy="27336"/>
            <wp:effectExtent l="0" t="0" r="0" b="0"/>
            <wp:wrapTopAndBottom/>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0" cstate="print"/>
                    <a:stretch>
                      <a:fillRect/>
                    </a:stretch>
                  </pic:blipFill>
                  <pic:spPr>
                    <a:xfrm>
                      <a:off x="0" y="0"/>
                      <a:ext cx="6360338" cy="27336"/>
                    </a:xfrm>
                    <a:prstGeom prst="rect">
                      <a:avLst/>
                    </a:prstGeom>
                  </pic:spPr>
                </pic:pic>
              </a:graphicData>
            </a:graphic>
          </wp:anchor>
        </w:drawing>
      </w:r>
      <w:r>
        <w:rPr>
          <w:noProof/>
        </w:rPr>
        <w:drawing>
          <wp:anchor distT="0" distB="0" distL="0" distR="0" simplePos="0" relativeHeight="251661312" behindDoc="0" locked="0" layoutInCell="1" allowOverlap="1">
            <wp:simplePos x="0" y="0"/>
            <wp:positionH relativeFrom="page">
              <wp:posOffset>691895</wp:posOffset>
            </wp:positionH>
            <wp:positionV relativeFrom="paragraph">
              <wp:posOffset>471793</wp:posOffset>
            </wp:positionV>
            <wp:extent cx="6360338" cy="27336"/>
            <wp:effectExtent l="0" t="0" r="0" b="0"/>
            <wp:wrapTopAndBottom/>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9" cstate="print"/>
                    <a:stretch>
                      <a:fillRect/>
                    </a:stretch>
                  </pic:blipFill>
                  <pic:spPr>
                    <a:xfrm>
                      <a:off x="0" y="0"/>
                      <a:ext cx="6360338" cy="27336"/>
                    </a:xfrm>
                    <a:prstGeom prst="rect">
                      <a:avLst/>
                    </a:prstGeom>
                  </pic:spPr>
                </pic:pic>
              </a:graphicData>
            </a:graphic>
          </wp:anchor>
        </w:drawing>
      </w:r>
      <w:r>
        <w:rPr>
          <w:noProof/>
        </w:rPr>
        <w:drawing>
          <wp:anchor distT="0" distB="0" distL="0" distR="0" simplePos="0" relativeHeight="251662336" behindDoc="0" locked="0" layoutInCell="1" allowOverlap="1">
            <wp:simplePos x="0" y="0"/>
            <wp:positionH relativeFrom="page">
              <wp:posOffset>691895</wp:posOffset>
            </wp:positionH>
            <wp:positionV relativeFrom="paragraph">
              <wp:posOffset>723253</wp:posOffset>
            </wp:positionV>
            <wp:extent cx="6360338" cy="27336"/>
            <wp:effectExtent l="0" t="0" r="0" b="0"/>
            <wp:wrapTopAndBottom/>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6360338" cy="27336"/>
                    </a:xfrm>
                    <a:prstGeom prst="rect">
                      <a:avLst/>
                    </a:prstGeom>
                  </pic:spPr>
                </pic:pic>
              </a:graphicData>
            </a:graphic>
          </wp:anchor>
        </w:drawing>
      </w:r>
      <w:r>
        <w:rPr>
          <w:noProof/>
        </w:rPr>
        <w:drawing>
          <wp:anchor distT="0" distB="0" distL="0" distR="0" simplePos="0" relativeHeight="251663360" behindDoc="0" locked="0" layoutInCell="1" allowOverlap="1">
            <wp:simplePos x="0" y="0"/>
            <wp:positionH relativeFrom="page">
              <wp:posOffset>691895</wp:posOffset>
            </wp:positionH>
            <wp:positionV relativeFrom="paragraph">
              <wp:posOffset>973951</wp:posOffset>
            </wp:positionV>
            <wp:extent cx="6358062" cy="277558"/>
            <wp:effectExtent l="0" t="0" r="0" b="0"/>
            <wp:wrapTopAndBottom/>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2" cstate="print"/>
                    <a:stretch>
                      <a:fillRect/>
                    </a:stretch>
                  </pic:blipFill>
                  <pic:spPr>
                    <a:xfrm>
                      <a:off x="0" y="0"/>
                      <a:ext cx="6358062" cy="277558"/>
                    </a:xfrm>
                    <a:prstGeom prst="rect">
                      <a:avLst/>
                    </a:prstGeom>
                  </pic:spPr>
                </pic:pic>
              </a:graphicData>
            </a:graphic>
          </wp:anchor>
        </w:drawing>
      </w:r>
    </w:p>
    <w:p w:rsidR="00880AA6" w:rsidRDefault="00880AA6">
      <w:pPr>
        <w:pStyle w:val="BodyText"/>
        <w:spacing w:before="7"/>
        <w:rPr>
          <w:sz w:val="24"/>
        </w:rPr>
      </w:pPr>
    </w:p>
    <w:p w:rsidR="00880AA6" w:rsidRDefault="00880AA6">
      <w:pPr>
        <w:pStyle w:val="BodyText"/>
        <w:spacing w:before="8"/>
        <w:rPr>
          <w:sz w:val="24"/>
        </w:rPr>
      </w:pPr>
    </w:p>
    <w:p w:rsidR="00880AA6" w:rsidRDefault="00880AA6">
      <w:pPr>
        <w:pStyle w:val="BodyText"/>
        <w:spacing w:before="7"/>
        <w:rPr>
          <w:sz w:val="24"/>
        </w:rPr>
      </w:pPr>
    </w:p>
    <w:sectPr w:rsidR="00880AA6">
      <w:pgSz w:w="12240" w:h="15840"/>
      <w:pgMar w:top="1500" w:right="980" w:bottom="860" w:left="980" w:header="0" w:footer="6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2F11">
      <w:r>
        <w:separator/>
      </w:r>
    </w:p>
  </w:endnote>
  <w:endnote w:type="continuationSeparator" w:id="0">
    <w:p w:rsidR="00000000" w:rsidRDefault="003B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A6" w:rsidRDefault="00452C1D">
    <w:pPr>
      <w:pStyle w:val="BodyText"/>
      <w:spacing w:line="14" w:lineRule="auto"/>
      <w:rPr>
        <w:sz w:val="20"/>
      </w:rPr>
    </w:pPr>
    <w:r>
      <w:rPr>
        <w:noProof/>
      </w:rPr>
      <mc:AlternateContent>
        <mc:Choice Requires="wps">
          <w:drawing>
            <wp:anchor distT="0" distB="0" distL="114300" distR="114300" simplePos="0" relativeHeight="503309912" behindDoc="1" locked="0" layoutInCell="1" allowOverlap="1">
              <wp:simplePos x="0" y="0"/>
              <wp:positionH relativeFrom="page">
                <wp:posOffset>706755</wp:posOffset>
              </wp:positionH>
              <wp:positionV relativeFrom="page">
                <wp:posOffset>9495790</wp:posOffset>
              </wp:positionV>
              <wp:extent cx="974725" cy="11493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AA6" w:rsidRDefault="003B2F11">
                          <w:pPr>
                            <w:spacing w:before="2"/>
                            <w:ind w:left="20"/>
                            <w:rPr>
                              <w:sz w:val="14"/>
                            </w:rPr>
                          </w:pPr>
                          <w:r>
                            <w:rPr>
                              <w:sz w:val="14"/>
                            </w:rPr>
                            <w:t>3-Part Lesson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margin-left:55.65pt;margin-top:747.7pt;width:76.75pt;height:9.0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" filled="f" stroked="f">
              <v:textbox inset="0,0,0,0">
                <w:txbxContent>
                  <w:p w:rsidR="00880AA6" w:rsidRDefault="003B2F11">
                    <w:pPr>
                      <w:spacing w:before="2"/>
                      <w:ind w:left="20"/>
                      <w:rPr>
                        <w:sz w:val="14"/>
                      </w:rPr>
                    </w:pPr>
                    <w:r>
                      <w:rPr>
                        <w:sz w:val="14"/>
                      </w:rPr>
                      <w:t>3-Part Lesson Template</w:t>
                    </w:r>
                  </w:p>
                </w:txbxContent>
              </v:textbox>
              <w10:wrap anchorx="page" anchory="page"/>
            </v:shape>
          </w:pict>
        </mc:Fallback>
      </mc:AlternateContent>
    </w:r>
    <w:r>
      <w:rPr>
        <w:noProof/>
      </w:rPr>
      <mc:AlternateContent>
        <mc:Choice Requires="wps">
          <w:drawing>
            <wp:anchor distT="0" distB="0" distL="114300" distR="114300" simplePos="0" relativeHeight="503309936" behindDoc="1" locked="0" layoutInCell="1" allowOverlap="1">
              <wp:simplePos x="0" y="0"/>
              <wp:positionH relativeFrom="page">
                <wp:posOffset>3866515</wp:posOffset>
              </wp:positionH>
              <wp:positionV relativeFrom="page">
                <wp:posOffset>9494520</wp:posOffset>
              </wp:positionV>
              <wp:extent cx="107950" cy="114935"/>
              <wp:effectExtent l="5715"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AA6" w:rsidRDefault="003B2F11">
                          <w:pPr>
                            <w:spacing w:line="166" w:lineRule="exact"/>
                            <w:ind w:left="40"/>
                            <w:rPr>
                              <w:rFonts w:ascii="Verdana"/>
                              <w:sz w:val="14"/>
                            </w:rPr>
                          </w:pPr>
                          <w:r>
                            <w:fldChar w:fldCharType="begin"/>
                          </w:r>
                          <w:r>
                            <w:rPr>
                              <w:rFonts w:ascii="Verdana"/>
                              <w:sz w:val="14"/>
                            </w:rPr>
                            <w:instrText xml:space="preserve"> PAGE </w:instrText>
                          </w:r>
                          <w:r>
                            <w:fldChar w:fldCharType="separate"/>
                          </w:r>
                          <w:r>
                            <w:rPr>
                              <w:rFonts w:ascii="Verdana"/>
                              <w:noProof/>
                              <w:sz w:val="1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04.45pt;margin-top:747.6pt;width:8.5pt;height:9.05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" filled="f" stroked="f">
              <v:textbox inset="0,0,0,0">
                <w:txbxContent>
                  <w:p w:rsidR="00880AA6" w:rsidRDefault="003B2F11">
                    <w:pPr>
                      <w:spacing w:line="166" w:lineRule="exact"/>
                      <w:ind w:left="40"/>
                      <w:rPr>
                        <w:rFonts w:ascii="Verdana"/>
                        <w:sz w:val="14"/>
                      </w:rPr>
                    </w:pPr>
                    <w:r>
                      <w:fldChar w:fldCharType="begin"/>
                    </w:r>
                    <w:r>
                      <w:rPr>
                        <w:rFonts w:ascii="Verdana"/>
                        <w:sz w:val="14"/>
                      </w:rPr>
                      <w:instrText xml:space="preserve"> PAGE </w:instrText>
                    </w:r>
                    <w:r>
                      <w:fldChar w:fldCharType="separate"/>
                    </w:r>
                    <w:r>
                      <w:rPr>
                        <w:rFonts w:ascii="Verdana"/>
                        <w:noProof/>
                        <w:sz w:val="1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2F11">
      <w:r>
        <w:separator/>
      </w:r>
    </w:p>
  </w:footnote>
  <w:footnote w:type="continuationSeparator" w:id="0">
    <w:p w:rsidR="00000000" w:rsidRDefault="003B2F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E39"/>
    <w:multiLevelType w:val="hybridMultilevel"/>
    <w:tmpl w:val="975660FE"/>
    <w:lvl w:ilvl="0" w:tplc="7EF4CC48">
      <w:start w:val="1"/>
      <w:numFmt w:val="bullet"/>
      <w:lvlText w:val="•"/>
      <w:lvlJc w:val="left"/>
      <w:pPr>
        <w:ind w:left="463" w:hanging="361"/>
      </w:pPr>
      <w:rPr>
        <w:rFonts w:ascii="Arial" w:eastAsia="Arial" w:hAnsi="Arial" w:cs="Arial" w:hint="default"/>
        <w:w w:val="130"/>
        <w:sz w:val="22"/>
        <w:szCs w:val="22"/>
      </w:rPr>
    </w:lvl>
    <w:lvl w:ilvl="1" w:tplc="96E41556">
      <w:start w:val="1"/>
      <w:numFmt w:val="bullet"/>
      <w:lvlText w:val="•"/>
      <w:lvlJc w:val="left"/>
      <w:pPr>
        <w:ind w:left="891" w:hanging="361"/>
      </w:pPr>
      <w:rPr>
        <w:rFonts w:hint="default"/>
      </w:rPr>
    </w:lvl>
    <w:lvl w:ilvl="2" w:tplc="027EE79C">
      <w:start w:val="1"/>
      <w:numFmt w:val="bullet"/>
      <w:lvlText w:val="•"/>
      <w:lvlJc w:val="left"/>
      <w:pPr>
        <w:ind w:left="1323" w:hanging="361"/>
      </w:pPr>
      <w:rPr>
        <w:rFonts w:hint="default"/>
      </w:rPr>
    </w:lvl>
    <w:lvl w:ilvl="3" w:tplc="0C6859C4">
      <w:start w:val="1"/>
      <w:numFmt w:val="bullet"/>
      <w:lvlText w:val="•"/>
      <w:lvlJc w:val="left"/>
      <w:pPr>
        <w:ind w:left="1755" w:hanging="361"/>
      </w:pPr>
      <w:rPr>
        <w:rFonts w:hint="default"/>
      </w:rPr>
    </w:lvl>
    <w:lvl w:ilvl="4" w:tplc="23C6ECA4">
      <w:start w:val="1"/>
      <w:numFmt w:val="bullet"/>
      <w:lvlText w:val="•"/>
      <w:lvlJc w:val="left"/>
      <w:pPr>
        <w:ind w:left="2187" w:hanging="361"/>
      </w:pPr>
      <w:rPr>
        <w:rFonts w:hint="default"/>
      </w:rPr>
    </w:lvl>
    <w:lvl w:ilvl="5" w:tplc="E09E8D8C">
      <w:start w:val="1"/>
      <w:numFmt w:val="bullet"/>
      <w:lvlText w:val="•"/>
      <w:lvlJc w:val="left"/>
      <w:pPr>
        <w:ind w:left="2619" w:hanging="361"/>
      </w:pPr>
      <w:rPr>
        <w:rFonts w:hint="default"/>
      </w:rPr>
    </w:lvl>
    <w:lvl w:ilvl="6" w:tplc="B5B0C46E">
      <w:start w:val="1"/>
      <w:numFmt w:val="bullet"/>
      <w:lvlText w:val="•"/>
      <w:lvlJc w:val="left"/>
      <w:pPr>
        <w:ind w:left="3051" w:hanging="361"/>
      </w:pPr>
      <w:rPr>
        <w:rFonts w:hint="default"/>
      </w:rPr>
    </w:lvl>
    <w:lvl w:ilvl="7" w:tplc="38DE1E98">
      <w:start w:val="1"/>
      <w:numFmt w:val="bullet"/>
      <w:lvlText w:val="•"/>
      <w:lvlJc w:val="left"/>
      <w:pPr>
        <w:ind w:left="3482" w:hanging="361"/>
      </w:pPr>
      <w:rPr>
        <w:rFonts w:hint="default"/>
      </w:rPr>
    </w:lvl>
    <w:lvl w:ilvl="8" w:tplc="232CB242">
      <w:start w:val="1"/>
      <w:numFmt w:val="bullet"/>
      <w:lvlText w:val="•"/>
      <w:lvlJc w:val="left"/>
      <w:pPr>
        <w:ind w:left="3914" w:hanging="361"/>
      </w:pPr>
      <w:rPr>
        <w:rFonts w:hint="default"/>
      </w:rPr>
    </w:lvl>
  </w:abstractNum>
  <w:abstractNum w:abstractNumId="1">
    <w:nsid w:val="03D35761"/>
    <w:multiLevelType w:val="hybridMultilevel"/>
    <w:tmpl w:val="CBECD12C"/>
    <w:lvl w:ilvl="0" w:tplc="31645636">
      <w:start w:val="1"/>
      <w:numFmt w:val="bullet"/>
      <w:lvlText w:val="•"/>
      <w:lvlJc w:val="left"/>
      <w:pPr>
        <w:ind w:left="463" w:hanging="361"/>
      </w:pPr>
      <w:rPr>
        <w:rFonts w:ascii="Arial" w:eastAsia="Arial" w:hAnsi="Arial" w:cs="Arial" w:hint="default"/>
        <w:w w:val="130"/>
        <w:sz w:val="22"/>
        <w:szCs w:val="22"/>
      </w:rPr>
    </w:lvl>
    <w:lvl w:ilvl="1" w:tplc="C8363A76">
      <w:start w:val="1"/>
      <w:numFmt w:val="bullet"/>
      <w:lvlText w:val="•"/>
      <w:lvlJc w:val="left"/>
      <w:pPr>
        <w:ind w:left="891" w:hanging="361"/>
      </w:pPr>
      <w:rPr>
        <w:rFonts w:hint="default"/>
      </w:rPr>
    </w:lvl>
    <w:lvl w:ilvl="2" w:tplc="0EBA68B4">
      <w:start w:val="1"/>
      <w:numFmt w:val="bullet"/>
      <w:lvlText w:val="•"/>
      <w:lvlJc w:val="left"/>
      <w:pPr>
        <w:ind w:left="1323" w:hanging="361"/>
      </w:pPr>
      <w:rPr>
        <w:rFonts w:hint="default"/>
      </w:rPr>
    </w:lvl>
    <w:lvl w:ilvl="3" w:tplc="39B43C8E">
      <w:start w:val="1"/>
      <w:numFmt w:val="bullet"/>
      <w:lvlText w:val="•"/>
      <w:lvlJc w:val="left"/>
      <w:pPr>
        <w:ind w:left="1755" w:hanging="361"/>
      </w:pPr>
      <w:rPr>
        <w:rFonts w:hint="default"/>
      </w:rPr>
    </w:lvl>
    <w:lvl w:ilvl="4" w:tplc="924CE1DC">
      <w:start w:val="1"/>
      <w:numFmt w:val="bullet"/>
      <w:lvlText w:val="•"/>
      <w:lvlJc w:val="left"/>
      <w:pPr>
        <w:ind w:left="2187" w:hanging="361"/>
      </w:pPr>
      <w:rPr>
        <w:rFonts w:hint="default"/>
      </w:rPr>
    </w:lvl>
    <w:lvl w:ilvl="5" w:tplc="6C9C3E8E">
      <w:start w:val="1"/>
      <w:numFmt w:val="bullet"/>
      <w:lvlText w:val="•"/>
      <w:lvlJc w:val="left"/>
      <w:pPr>
        <w:ind w:left="2619" w:hanging="361"/>
      </w:pPr>
      <w:rPr>
        <w:rFonts w:hint="default"/>
      </w:rPr>
    </w:lvl>
    <w:lvl w:ilvl="6" w:tplc="3BA6D3D8">
      <w:start w:val="1"/>
      <w:numFmt w:val="bullet"/>
      <w:lvlText w:val="•"/>
      <w:lvlJc w:val="left"/>
      <w:pPr>
        <w:ind w:left="3051" w:hanging="361"/>
      </w:pPr>
      <w:rPr>
        <w:rFonts w:hint="default"/>
      </w:rPr>
    </w:lvl>
    <w:lvl w:ilvl="7" w:tplc="BB983842">
      <w:start w:val="1"/>
      <w:numFmt w:val="bullet"/>
      <w:lvlText w:val="•"/>
      <w:lvlJc w:val="left"/>
      <w:pPr>
        <w:ind w:left="3482" w:hanging="361"/>
      </w:pPr>
      <w:rPr>
        <w:rFonts w:hint="default"/>
      </w:rPr>
    </w:lvl>
    <w:lvl w:ilvl="8" w:tplc="B6AED256">
      <w:start w:val="1"/>
      <w:numFmt w:val="bullet"/>
      <w:lvlText w:val="•"/>
      <w:lvlJc w:val="left"/>
      <w:pPr>
        <w:ind w:left="3914" w:hanging="361"/>
      </w:pPr>
      <w:rPr>
        <w:rFonts w:hint="default"/>
      </w:rPr>
    </w:lvl>
  </w:abstractNum>
  <w:abstractNum w:abstractNumId="2">
    <w:nsid w:val="1CFE65EB"/>
    <w:multiLevelType w:val="hybridMultilevel"/>
    <w:tmpl w:val="78C20F20"/>
    <w:lvl w:ilvl="0" w:tplc="B43E4A92">
      <w:start w:val="1"/>
      <w:numFmt w:val="bullet"/>
      <w:lvlText w:val="•"/>
      <w:lvlJc w:val="left"/>
      <w:pPr>
        <w:ind w:left="463" w:hanging="361"/>
      </w:pPr>
      <w:rPr>
        <w:rFonts w:ascii="Arial" w:eastAsia="Arial" w:hAnsi="Arial" w:cs="Arial" w:hint="default"/>
        <w:w w:val="130"/>
        <w:sz w:val="22"/>
        <w:szCs w:val="22"/>
      </w:rPr>
    </w:lvl>
    <w:lvl w:ilvl="1" w:tplc="30F69448">
      <w:start w:val="1"/>
      <w:numFmt w:val="bullet"/>
      <w:lvlText w:val="•"/>
      <w:lvlJc w:val="left"/>
      <w:pPr>
        <w:ind w:left="891" w:hanging="361"/>
      </w:pPr>
      <w:rPr>
        <w:rFonts w:hint="default"/>
      </w:rPr>
    </w:lvl>
    <w:lvl w:ilvl="2" w:tplc="372E5400">
      <w:start w:val="1"/>
      <w:numFmt w:val="bullet"/>
      <w:lvlText w:val="•"/>
      <w:lvlJc w:val="left"/>
      <w:pPr>
        <w:ind w:left="1323" w:hanging="361"/>
      </w:pPr>
      <w:rPr>
        <w:rFonts w:hint="default"/>
      </w:rPr>
    </w:lvl>
    <w:lvl w:ilvl="3" w:tplc="0C6611EA">
      <w:start w:val="1"/>
      <w:numFmt w:val="bullet"/>
      <w:lvlText w:val="•"/>
      <w:lvlJc w:val="left"/>
      <w:pPr>
        <w:ind w:left="1755" w:hanging="361"/>
      </w:pPr>
      <w:rPr>
        <w:rFonts w:hint="default"/>
      </w:rPr>
    </w:lvl>
    <w:lvl w:ilvl="4" w:tplc="AD5C47AA">
      <w:start w:val="1"/>
      <w:numFmt w:val="bullet"/>
      <w:lvlText w:val="•"/>
      <w:lvlJc w:val="left"/>
      <w:pPr>
        <w:ind w:left="2187" w:hanging="361"/>
      </w:pPr>
      <w:rPr>
        <w:rFonts w:hint="default"/>
      </w:rPr>
    </w:lvl>
    <w:lvl w:ilvl="5" w:tplc="B5D8D444">
      <w:start w:val="1"/>
      <w:numFmt w:val="bullet"/>
      <w:lvlText w:val="•"/>
      <w:lvlJc w:val="left"/>
      <w:pPr>
        <w:ind w:left="2619" w:hanging="361"/>
      </w:pPr>
      <w:rPr>
        <w:rFonts w:hint="default"/>
      </w:rPr>
    </w:lvl>
    <w:lvl w:ilvl="6" w:tplc="B75E3E1E">
      <w:start w:val="1"/>
      <w:numFmt w:val="bullet"/>
      <w:lvlText w:val="•"/>
      <w:lvlJc w:val="left"/>
      <w:pPr>
        <w:ind w:left="3051" w:hanging="361"/>
      </w:pPr>
      <w:rPr>
        <w:rFonts w:hint="default"/>
      </w:rPr>
    </w:lvl>
    <w:lvl w:ilvl="7" w:tplc="5C5A55F0">
      <w:start w:val="1"/>
      <w:numFmt w:val="bullet"/>
      <w:lvlText w:val="•"/>
      <w:lvlJc w:val="left"/>
      <w:pPr>
        <w:ind w:left="3482" w:hanging="361"/>
      </w:pPr>
      <w:rPr>
        <w:rFonts w:hint="default"/>
      </w:rPr>
    </w:lvl>
    <w:lvl w:ilvl="8" w:tplc="628C2C32">
      <w:start w:val="1"/>
      <w:numFmt w:val="bullet"/>
      <w:lvlText w:val="•"/>
      <w:lvlJc w:val="left"/>
      <w:pPr>
        <w:ind w:left="3914" w:hanging="361"/>
      </w:pPr>
      <w:rPr>
        <w:rFonts w:hint="default"/>
      </w:rPr>
    </w:lvl>
  </w:abstractNum>
  <w:abstractNum w:abstractNumId="3">
    <w:nsid w:val="27A34A0A"/>
    <w:multiLevelType w:val="hybridMultilevel"/>
    <w:tmpl w:val="5620640C"/>
    <w:lvl w:ilvl="0" w:tplc="B0DA51F6">
      <w:start w:val="1"/>
      <w:numFmt w:val="bullet"/>
      <w:lvlText w:val="•"/>
      <w:lvlJc w:val="left"/>
      <w:pPr>
        <w:ind w:left="463" w:hanging="360"/>
      </w:pPr>
      <w:rPr>
        <w:rFonts w:ascii="Arial" w:eastAsia="Arial" w:hAnsi="Arial" w:cs="Arial" w:hint="default"/>
        <w:w w:val="130"/>
        <w:sz w:val="22"/>
        <w:szCs w:val="22"/>
      </w:rPr>
    </w:lvl>
    <w:lvl w:ilvl="1" w:tplc="BFF6B15C">
      <w:start w:val="1"/>
      <w:numFmt w:val="bullet"/>
      <w:lvlText w:val="•"/>
      <w:lvlJc w:val="left"/>
      <w:pPr>
        <w:ind w:left="891" w:hanging="360"/>
      </w:pPr>
      <w:rPr>
        <w:rFonts w:hint="default"/>
      </w:rPr>
    </w:lvl>
    <w:lvl w:ilvl="2" w:tplc="85FCBF0E">
      <w:start w:val="1"/>
      <w:numFmt w:val="bullet"/>
      <w:lvlText w:val="•"/>
      <w:lvlJc w:val="left"/>
      <w:pPr>
        <w:ind w:left="1323" w:hanging="360"/>
      </w:pPr>
      <w:rPr>
        <w:rFonts w:hint="default"/>
      </w:rPr>
    </w:lvl>
    <w:lvl w:ilvl="3" w:tplc="3294D27A">
      <w:start w:val="1"/>
      <w:numFmt w:val="bullet"/>
      <w:lvlText w:val="•"/>
      <w:lvlJc w:val="left"/>
      <w:pPr>
        <w:ind w:left="1755" w:hanging="360"/>
      </w:pPr>
      <w:rPr>
        <w:rFonts w:hint="default"/>
      </w:rPr>
    </w:lvl>
    <w:lvl w:ilvl="4" w:tplc="2382BE78">
      <w:start w:val="1"/>
      <w:numFmt w:val="bullet"/>
      <w:lvlText w:val="•"/>
      <w:lvlJc w:val="left"/>
      <w:pPr>
        <w:ind w:left="2187" w:hanging="360"/>
      </w:pPr>
      <w:rPr>
        <w:rFonts w:hint="default"/>
      </w:rPr>
    </w:lvl>
    <w:lvl w:ilvl="5" w:tplc="91804C8A">
      <w:start w:val="1"/>
      <w:numFmt w:val="bullet"/>
      <w:lvlText w:val="•"/>
      <w:lvlJc w:val="left"/>
      <w:pPr>
        <w:ind w:left="2619" w:hanging="360"/>
      </w:pPr>
      <w:rPr>
        <w:rFonts w:hint="default"/>
      </w:rPr>
    </w:lvl>
    <w:lvl w:ilvl="6" w:tplc="ADF073B0">
      <w:start w:val="1"/>
      <w:numFmt w:val="bullet"/>
      <w:lvlText w:val="•"/>
      <w:lvlJc w:val="left"/>
      <w:pPr>
        <w:ind w:left="3051" w:hanging="360"/>
      </w:pPr>
      <w:rPr>
        <w:rFonts w:hint="default"/>
      </w:rPr>
    </w:lvl>
    <w:lvl w:ilvl="7" w:tplc="7FE29488">
      <w:start w:val="1"/>
      <w:numFmt w:val="bullet"/>
      <w:lvlText w:val="•"/>
      <w:lvlJc w:val="left"/>
      <w:pPr>
        <w:ind w:left="3482" w:hanging="360"/>
      </w:pPr>
      <w:rPr>
        <w:rFonts w:hint="default"/>
      </w:rPr>
    </w:lvl>
    <w:lvl w:ilvl="8" w:tplc="9126DB2E">
      <w:start w:val="1"/>
      <w:numFmt w:val="bullet"/>
      <w:lvlText w:val="•"/>
      <w:lvlJc w:val="left"/>
      <w:pPr>
        <w:ind w:left="3914" w:hanging="360"/>
      </w:pPr>
      <w:rPr>
        <w:rFonts w:hint="default"/>
      </w:rPr>
    </w:lvl>
  </w:abstractNum>
  <w:abstractNum w:abstractNumId="4">
    <w:nsid w:val="52DD3B53"/>
    <w:multiLevelType w:val="hybridMultilevel"/>
    <w:tmpl w:val="29167944"/>
    <w:lvl w:ilvl="0" w:tplc="A41C74CE">
      <w:start w:val="1"/>
      <w:numFmt w:val="bullet"/>
      <w:lvlText w:val="•"/>
      <w:lvlJc w:val="left"/>
      <w:pPr>
        <w:ind w:left="463" w:hanging="361"/>
      </w:pPr>
      <w:rPr>
        <w:rFonts w:ascii="Arial" w:eastAsia="Arial" w:hAnsi="Arial" w:cs="Arial" w:hint="default"/>
        <w:w w:val="130"/>
      </w:rPr>
    </w:lvl>
    <w:lvl w:ilvl="1" w:tplc="6DDAB51E">
      <w:start w:val="1"/>
      <w:numFmt w:val="bullet"/>
      <w:lvlText w:val="•"/>
      <w:lvlJc w:val="left"/>
      <w:pPr>
        <w:ind w:left="891" w:hanging="361"/>
      </w:pPr>
      <w:rPr>
        <w:rFonts w:hint="default"/>
      </w:rPr>
    </w:lvl>
    <w:lvl w:ilvl="2" w:tplc="AF68AFA2">
      <w:start w:val="1"/>
      <w:numFmt w:val="bullet"/>
      <w:lvlText w:val="•"/>
      <w:lvlJc w:val="left"/>
      <w:pPr>
        <w:ind w:left="1323" w:hanging="361"/>
      </w:pPr>
      <w:rPr>
        <w:rFonts w:hint="default"/>
      </w:rPr>
    </w:lvl>
    <w:lvl w:ilvl="3" w:tplc="8774CC70">
      <w:start w:val="1"/>
      <w:numFmt w:val="bullet"/>
      <w:lvlText w:val="•"/>
      <w:lvlJc w:val="left"/>
      <w:pPr>
        <w:ind w:left="1755" w:hanging="361"/>
      </w:pPr>
      <w:rPr>
        <w:rFonts w:hint="default"/>
      </w:rPr>
    </w:lvl>
    <w:lvl w:ilvl="4" w:tplc="667C24D8">
      <w:start w:val="1"/>
      <w:numFmt w:val="bullet"/>
      <w:lvlText w:val="•"/>
      <w:lvlJc w:val="left"/>
      <w:pPr>
        <w:ind w:left="2187" w:hanging="361"/>
      </w:pPr>
      <w:rPr>
        <w:rFonts w:hint="default"/>
      </w:rPr>
    </w:lvl>
    <w:lvl w:ilvl="5" w:tplc="D7DA6634">
      <w:start w:val="1"/>
      <w:numFmt w:val="bullet"/>
      <w:lvlText w:val="•"/>
      <w:lvlJc w:val="left"/>
      <w:pPr>
        <w:ind w:left="2619" w:hanging="361"/>
      </w:pPr>
      <w:rPr>
        <w:rFonts w:hint="default"/>
      </w:rPr>
    </w:lvl>
    <w:lvl w:ilvl="6" w:tplc="65D05162">
      <w:start w:val="1"/>
      <w:numFmt w:val="bullet"/>
      <w:lvlText w:val="•"/>
      <w:lvlJc w:val="left"/>
      <w:pPr>
        <w:ind w:left="3051" w:hanging="361"/>
      </w:pPr>
      <w:rPr>
        <w:rFonts w:hint="default"/>
      </w:rPr>
    </w:lvl>
    <w:lvl w:ilvl="7" w:tplc="76729468">
      <w:start w:val="1"/>
      <w:numFmt w:val="bullet"/>
      <w:lvlText w:val="•"/>
      <w:lvlJc w:val="left"/>
      <w:pPr>
        <w:ind w:left="3482" w:hanging="361"/>
      </w:pPr>
      <w:rPr>
        <w:rFonts w:hint="default"/>
      </w:rPr>
    </w:lvl>
    <w:lvl w:ilvl="8" w:tplc="CBB2E100">
      <w:start w:val="1"/>
      <w:numFmt w:val="bullet"/>
      <w:lvlText w:val="•"/>
      <w:lvlJc w:val="left"/>
      <w:pPr>
        <w:ind w:left="3914" w:hanging="361"/>
      </w:pPr>
      <w:rPr>
        <w:rFonts w:hint="default"/>
      </w:rPr>
    </w:lvl>
  </w:abstractNum>
  <w:abstractNum w:abstractNumId="5">
    <w:nsid w:val="644047B2"/>
    <w:multiLevelType w:val="hybridMultilevel"/>
    <w:tmpl w:val="7C5C5028"/>
    <w:lvl w:ilvl="0" w:tplc="9E4EC750">
      <w:start w:val="1"/>
      <w:numFmt w:val="bullet"/>
      <w:lvlText w:val="•"/>
      <w:lvlJc w:val="left"/>
      <w:pPr>
        <w:ind w:left="463" w:hanging="361"/>
      </w:pPr>
      <w:rPr>
        <w:rFonts w:ascii="Arial" w:eastAsia="Arial" w:hAnsi="Arial" w:cs="Arial" w:hint="default"/>
        <w:w w:val="130"/>
        <w:sz w:val="22"/>
        <w:szCs w:val="22"/>
      </w:rPr>
    </w:lvl>
    <w:lvl w:ilvl="1" w:tplc="C13EFF64">
      <w:start w:val="1"/>
      <w:numFmt w:val="bullet"/>
      <w:lvlText w:val="•"/>
      <w:lvlJc w:val="left"/>
      <w:pPr>
        <w:ind w:left="891" w:hanging="361"/>
      </w:pPr>
      <w:rPr>
        <w:rFonts w:hint="default"/>
      </w:rPr>
    </w:lvl>
    <w:lvl w:ilvl="2" w:tplc="5D0ABE8C">
      <w:start w:val="1"/>
      <w:numFmt w:val="bullet"/>
      <w:lvlText w:val="•"/>
      <w:lvlJc w:val="left"/>
      <w:pPr>
        <w:ind w:left="1323" w:hanging="361"/>
      </w:pPr>
      <w:rPr>
        <w:rFonts w:hint="default"/>
      </w:rPr>
    </w:lvl>
    <w:lvl w:ilvl="3" w:tplc="783C2916">
      <w:start w:val="1"/>
      <w:numFmt w:val="bullet"/>
      <w:lvlText w:val="•"/>
      <w:lvlJc w:val="left"/>
      <w:pPr>
        <w:ind w:left="1755" w:hanging="361"/>
      </w:pPr>
      <w:rPr>
        <w:rFonts w:hint="default"/>
      </w:rPr>
    </w:lvl>
    <w:lvl w:ilvl="4" w:tplc="89AABAE6">
      <w:start w:val="1"/>
      <w:numFmt w:val="bullet"/>
      <w:lvlText w:val="•"/>
      <w:lvlJc w:val="left"/>
      <w:pPr>
        <w:ind w:left="2187" w:hanging="361"/>
      </w:pPr>
      <w:rPr>
        <w:rFonts w:hint="default"/>
      </w:rPr>
    </w:lvl>
    <w:lvl w:ilvl="5" w:tplc="8364194C">
      <w:start w:val="1"/>
      <w:numFmt w:val="bullet"/>
      <w:lvlText w:val="•"/>
      <w:lvlJc w:val="left"/>
      <w:pPr>
        <w:ind w:left="2619" w:hanging="361"/>
      </w:pPr>
      <w:rPr>
        <w:rFonts w:hint="default"/>
      </w:rPr>
    </w:lvl>
    <w:lvl w:ilvl="6" w:tplc="D9CE39F8">
      <w:start w:val="1"/>
      <w:numFmt w:val="bullet"/>
      <w:lvlText w:val="•"/>
      <w:lvlJc w:val="left"/>
      <w:pPr>
        <w:ind w:left="3051" w:hanging="361"/>
      </w:pPr>
      <w:rPr>
        <w:rFonts w:hint="default"/>
      </w:rPr>
    </w:lvl>
    <w:lvl w:ilvl="7" w:tplc="6960EDCC">
      <w:start w:val="1"/>
      <w:numFmt w:val="bullet"/>
      <w:lvlText w:val="•"/>
      <w:lvlJc w:val="left"/>
      <w:pPr>
        <w:ind w:left="3482" w:hanging="361"/>
      </w:pPr>
      <w:rPr>
        <w:rFonts w:hint="default"/>
      </w:rPr>
    </w:lvl>
    <w:lvl w:ilvl="8" w:tplc="4F7EEC9A">
      <w:start w:val="1"/>
      <w:numFmt w:val="bullet"/>
      <w:lvlText w:val="•"/>
      <w:lvlJc w:val="left"/>
      <w:pPr>
        <w:ind w:left="3914" w:hanging="361"/>
      </w:pPr>
      <w:rPr>
        <w:rFont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A6"/>
    <w:rsid w:val="003B2F11"/>
    <w:rsid w:val="00452C1D"/>
    <w:rsid w:val="00880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9"/>
      <w:ind w:left="1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463"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9"/>
      <w:ind w:left="1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463"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595</Words>
  <Characters>3398</Characters>
  <Application>Microsoft Macintosh Word</Application>
  <DocSecurity>0</DocSecurity>
  <Lines>28</Lines>
  <Paragraphs>7</Paragraphs>
  <ScaleCrop>false</ScaleCrop>
  <Company>Buffalo State</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Home Connections – Kindergarten </dc:title>
  <dc:creator>nrobert</dc:creator>
  <cp:lastModifiedBy>Computing and Technology  Services</cp:lastModifiedBy>
  <cp:revision>2</cp:revision>
  <dcterms:created xsi:type="dcterms:W3CDTF">2017-06-29T22:54:00Z</dcterms:created>
  <dcterms:modified xsi:type="dcterms:W3CDTF">2017-06-29T22:54:00Z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2007-06-05T00:00:00Z</vt:filetime>
  </property>
  <property fmtid="{D5CDD505-2E9C-101B-9397-08002B2CF9AE}" pid="3" name="Creator">
    <vt:lpwstr>Acrobat PDFMaker 7.0.7 for Word</vt:lpwstr>
  </property>
  <property fmtid="{D5CDD505-2E9C-101B-9397-08002B2CF9AE}" pid="4" name="LastSaved">
    <vt:filetime>2017-06-29T00:00:00Z</vt:filetime>
  </property>
</Properties>
</file>